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86" w:rsidRPr="00585893" w:rsidRDefault="00EB1286" w:rsidP="00DC60D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  <w:r w:rsidRPr="00585893"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  <w:t>Jegyzőkönyv</w:t>
      </w: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  <w:u w:val="single"/>
        </w:rPr>
      </w:pP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585893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2017. november 30-án 18</w:t>
      </w:r>
      <w:r w:rsidRPr="0058589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585893">
        <w:rPr>
          <w:rFonts w:ascii="Times New Roman" w:hAnsi="Times New Roman" w:cs="Times New Roman"/>
          <w:sz w:val="24"/>
          <w:szCs w:val="24"/>
        </w:rPr>
        <w:t xml:space="preserve"> órai kezdettel tartott közmeghallgatásról</w:t>
      </w: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585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893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Zalaszentgrót, Dózsa Gy. </w:t>
      </w:r>
      <w:proofErr w:type="gramStart"/>
      <w:r w:rsidRPr="00585893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58589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286" w:rsidRPr="00585893" w:rsidRDefault="00EB1286" w:rsidP="00E329A2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585893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EB1286" w:rsidRPr="00585893" w:rsidRDefault="00EB1286" w:rsidP="00E329A2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Balogh Gábor alpolgármester</w:t>
      </w:r>
    </w:p>
    <w:p w:rsidR="00EB1286" w:rsidRPr="00585893" w:rsidRDefault="00EB1286" w:rsidP="00E329A2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EB1286" w:rsidRPr="00585893" w:rsidRDefault="00EB1286" w:rsidP="00402EF8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Dr. Tihanyi Ottó képviselő</w:t>
      </w:r>
    </w:p>
    <w:p w:rsidR="00EB1286" w:rsidRPr="00585893" w:rsidRDefault="00EB1286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EB1286" w:rsidRPr="00585893" w:rsidRDefault="00EB1286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Takács Tibor képviselő</w:t>
      </w:r>
    </w:p>
    <w:p w:rsidR="00EB1286" w:rsidRPr="00585893" w:rsidRDefault="00EB1286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Vári Mária képviselő</w:t>
      </w:r>
    </w:p>
    <w:p w:rsidR="00EB1286" w:rsidRPr="00585893" w:rsidRDefault="00EB1286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Veress János képviselő</w:t>
      </w:r>
    </w:p>
    <w:p w:rsidR="00EB1286" w:rsidRPr="00585893" w:rsidRDefault="00EB1286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B1286" w:rsidRPr="00585893" w:rsidRDefault="00EB1286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Halászné Dukai Ágota műszaki osztályvezető</w:t>
      </w:r>
    </w:p>
    <w:p w:rsidR="00EB1286" w:rsidRPr="00585893" w:rsidRDefault="00402EF8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EB1286" w:rsidRPr="00585893">
        <w:rPr>
          <w:rFonts w:ascii="Times New Roman" w:hAnsi="Times New Roman" w:cs="Times New Roman"/>
          <w:sz w:val="24"/>
          <w:szCs w:val="24"/>
        </w:rPr>
        <w:t>Dr. Gondos István jogi szakreferens</w:t>
      </w:r>
    </w:p>
    <w:p w:rsidR="00DC60D9" w:rsidRPr="00585893" w:rsidRDefault="00DC60D9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Agg Ferenc városi főépítész</w:t>
      </w:r>
    </w:p>
    <w:p w:rsidR="00402EF8" w:rsidRPr="00585893" w:rsidRDefault="00402EF8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C60D9" w:rsidRPr="00585893" w:rsidRDefault="00DC60D9" w:rsidP="00DC60D9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ab/>
      </w:r>
      <w:r w:rsidRPr="00585893">
        <w:rPr>
          <w:rFonts w:ascii="Times New Roman" w:hAnsi="Times New Roman" w:cs="Times New Roman"/>
          <w:sz w:val="24"/>
          <w:szCs w:val="24"/>
        </w:rPr>
        <w:tab/>
        <w:t xml:space="preserve"> Lakosság részéről: 10 fő</w:t>
      </w:r>
    </w:p>
    <w:p w:rsidR="00DC60D9" w:rsidRPr="00585893" w:rsidRDefault="00DC60D9" w:rsidP="00E329A2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02EF8" w:rsidRPr="00585893" w:rsidRDefault="00402EF8" w:rsidP="00402EF8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  <w:u w:val="single"/>
        </w:rPr>
        <w:t>Igazol</w:t>
      </w:r>
      <w:r w:rsidR="00141857" w:rsidRPr="0058589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85893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141857" w:rsidRPr="00585893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85893">
        <w:rPr>
          <w:rFonts w:ascii="Times New Roman" w:hAnsi="Times New Roman" w:cs="Times New Roman"/>
          <w:b/>
          <w:sz w:val="24"/>
          <w:szCs w:val="24"/>
          <w:u w:val="single"/>
        </w:rPr>
        <w:t>an távol marad:</w:t>
      </w:r>
      <w:r w:rsidR="00141857" w:rsidRPr="00585893">
        <w:rPr>
          <w:rFonts w:ascii="Times New Roman" w:hAnsi="Times New Roman" w:cs="Times New Roman"/>
          <w:sz w:val="24"/>
          <w:szCs w:val="24"/>
        </w:rPr>
        <w:t xml:space="preserve"> Kovács László képviselő</w:t>
      </w:r>
    </w:p>
    <w:p w:rsidR="00EB1286" w:rsidRPr="00585893" w:rsidRDefault="00EB1286" w:rsidP="00DC60D9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Pr="00585893">
        <w:rPr>
          <w:rFonts w:ascii="Times New Roman" w:hAnsi="Times New Roman" w:cs="Times New Roman"/>
          <w:sz w:val="24"/>
          <w:szCs w:val="24"/>
        </w:rPr>
        <w:tab/>
      </w:r>
      <w:r w:rsidRPr="0058589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B1286" w:rsidRPr="00585893" w:rsidRDefault="00EB1286" w:rsidP="00E329A2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EB1286" w:rsidRPr="00585893" w:rsidRDefault="00EB1286" w:rsidP="00E329A2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286" w:rsidRPr="00585893" w:rsidRDefault="00EB1286" w:rsidP="00E329A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DC60D9" w:rsidRPr="00585893">
        <w:rPr>
          <w:rFonts w:ascii="Times New Roman" w:hAnsi="Times New Roman" w:cs="Times New Roman"/>
          <w:sz w:val="24"/>
          <w:szCs w:val="24"/>
        </w:rPr>
        <w:t xml:space="preserve">Nagy tisztelettel köszöntöm a képviselőket, a lakosság és a média részéről megjelenteket. </w:t>
      </w:r>
      <w:r w:rsidRPr="00585893">
        <w:rPr>
          <w:rFonts w:ascii="Times New Roman" w:hAnsi="Times New Roman" w:cs="Times New Roman"/>
          <w:sz w:val="24"/>
          <w:szCs w:val="24"/>
        </w:rPr>
        <w:t xml:space="preserve">Megállapítom, hogy a képviselő-testület 8 tagja jelen van, így a közmeghallgatás határozatképes. </w:t>
      </w:r>
    </w:p>
    <w:p w:rsidR="00371C09" w:rsidRPr="00585893" w:rsidRDefault="00371C09" w:rsidP="00E329A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1C09" w:rsidRPr="00585893" w:rsidRDefault="00371C09" w:rsidP="00E329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5893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371C09" w:rsidRPr="00585893" w:rsidRDefault="00371C09" w:rsidP="00E329A2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09" w:rsidRPr="00585893" w:rsidRDefault="00371C09" w:rsidP="00E329A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85893">
        <w:rPr>
          <w:sz w:val="24"/>
          <w:szCs w:val="24"/>
        </w:rPr>
        <w:t>Tájékoztató az önkormányzat 2017. évi tevékenységéről és a 2018. évi tervekről</w:t>
      </w:r>
    </w:p>
    <w:p w:rsidR="00371C09" w:rsidRPr="00585893" w:rsidRDefault="00371C09" w:rsidP="00E329A2">
      <w:pPr>
        <w:pStyle w:val="Listaszerbekezds"/>
        <w:ind w:left="540"/>
        <w:jc w:val="both"/>
        <w:rPr>
          <w:sz w:val="24"/>
          <w:szCs w:val="24"/>
        </w:rPr>
      </w:pPr>
      <w:r w:rsidRPr="00585893">
        <w:rPr>
          <w:sz w:val="24"/>
          <w:szCs w:val="24"/>
          <w:u w:val="single"/>
        </w:rPr>
        <w:t>Előadó:</w:t>
      </w:r>
      <w:r w:rsidRPr="00585893">
        <w:rPr>
          <w:sz w:val="24"/>
          <w:szCs w:val="24"/>
        </w:rPr>
        <w:t xml:space="preserve"> Baracskai József polgármester</w:t>
      </w:r>
    </w:p>
    <w:p w:rsidR="00371C09" w:rsidRPr="00585893" w:rsidRDefault="00371C09" w:rsidP="00E329A2">
      <w:pPr>
        <w:pStyle w:val="Listaszerbekezds"/>
        <w:ind w:left="540"/>
        <w:jc w:val="both"/>
        <w:rPr>
          <w:sz w:val="24"/>
          <w:szCs w:val="24"/>
        </w:rPr>
      </w:pPr>
    </w:p>
    <w:p w:rsidR="00371C09" w:rsidRPr="00585893" w:rsidRDefault="00371C09" w:rsidP="00E329A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85893">
        <w:rPr>
          <w:sz w:val="24"/>
          <w:szCs w:val="24"/>
        </w:rPr>
        <w:t>Települési Arculati Kézikönyv bemutatása</w:t>
      </w:r>
    </w:p>
    <w:p w:rsidR="00371C09" w:rsidRPr="00585893" w:rsidRDefault="00371C09" w:rsidP="00E329A2">
      <w:pPr>
        <w:pStyle w:val="Listaszerbekezds"/>
        <w:ind w:left="540"/>
        <w:jc w:val="both"/>
        <w:rPr>
          <w:sz w:val="24"/>
          <w:szCs w:val="24"/>
        </w:rPr>
      </w:pPr>
      <w:r w:rsidRPr="00585893">
        <w:rPr>
          <w:sz w:val="24"/>
          <w:szCs w:val="24"/>
          <w:u w:val="single"/>
        </w:rPr>
        <w:t>Előadó:</w:t>
      </w:r>
      <w:r w:rsidRPr="00585893">
        <w:rPr>
          <w:sz w:val="24"/>
          <w:szCs w:val="24"/>
        </w:rPr>
        <w:t xml:space="preserve"> Agg Ferenc főépítész</w:t>
      </w:r>
    </w:p>
    <w:p w:rsidR="00371C09" w:rsidRPr="00585893" w:rsidRDefault="00371C09" w:rsidP="00E329A2">
      <w:pPr>
        <w:pStyle w:val="Listaszerbekezds"/>
        <w:ind w:left="540"/>
        <w:jc w:val="both"/>
        <w:rPr>
          <w:sz w:val="24"/>
          <w:szCs w:val="24"/>
        </w:rPr>
      </w:pPr>
    </w:p>
    <w:p w:rsidR="00371C09" w:rsidRPr="00585893" w:rsidRDefault="00371C09" w:rsidP="00E329A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85893">
        <w:rPr>
          <w:sz w:val="24"/>
          <w:szCs w:val="24"/>
        </w:rPr>
        <w:t>Tájékoztató a Településképi rendelet szabályairól</w:t>
      </w:r>
    </w:p>
    <w:p w:rsidR="00371C09" w:rsidRPr="00585893" w:rsidRDefault="00371C09" w:rsidP="00E329A2">
      <w:pPr>
        <w:pStyle w:val="Listaszerbekezds"/>
        <w:ind w:left="540"/>
        <w:jc w:val="both"/>
        <w:rPr>
          <w:sz w:val="24"/>
          <w:szCs w:val="24"/>
        </w:rPr>
      </w:pPr>
      <w:r w:rsidRPr="00585893">
        <w:rPr>
          <w:sz w:val="24"/>
          <w:szCs w:val="24"/>
          <w:u w:val="single"/>
        </w:rPr>
        <w:t>Előadó:</w:t>
      </w:r>
      <w:r w:rsidRPr="00585893">
        <w:rPr>
          <w:sz w:val="24"/>
          <w:szCs w:val="24"/>
        </w:rPr>
        <w:t xml:space="preserve"> Agg Ferenc főépítész</w:t>
      </w:r>
    </w:p>
    <w:p w:rsidR="00371C09" w:rsidRPr="00585893" w:rsidRDefault="00371C09" w:rsidP="00E329A2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20E9" w:rsidRPr="00585893" w:rsidRDefault="001120E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09" w:rsidRPr="00585893" w:rsidRDefault="00371C09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893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371C09" w:rsidRPr="00585893" w:rsidRDefault="00371C09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893">
        <w:rPr>
          <w:rFonts w:ascii="Times New Roman" w:hAnsi="Times New Roman" w:cs="Times New Roman"/>
          <w:b/>
          <w:sz w:val="24"/>
          <w:szCs w:val="24"/>
          <w:u w:val="single"/>
        </w:rPr>
        <w:t>Tájékoztató az önkormányzat 2017. évi tevékenységéről és a 2018. évi tervekről</w:t>
      </w:r>
    </w:p>
    <w:p w:rsidR="00371C09" w:rsidRPr="00585893" w:rsidRDefault="00371C0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585893">
        <w:rPr>
          <w:rFonts w:ascii="Times New Roman" w:hAnsi="Times New Roman" w:cs="Times New Roman"/>
          <w:sz w:val="24"/>
          <w:szCs w:val="24"/>
        </w:rPr>
        <w:t>: A képviselő-testületi ülés után egy örömteli feladatnak tettem eleget</w:t>
      </w:r>
      <w:r w:rsidR="00940715" w:rsidRPr="00585893">
        <w:rPr>
          <w:rFonts w:ascii="Times New Roman" w:hAnsi="Times New Roman" w:cs="Times New Roman"/>
          <w:sz w:val="24"/>
          <w:szCs w:val="24"/>
        </w:rPr>
        <w:t>:</w:t>
      </w:r>
      <w:r w:rsidRPr="00585893">
        <w:rPr>
          <w:rFonts w:ascii="Times New Roman" w:hAnsi="Times New Roman" w:cs="Times New Roman"/>
          <w:sz w:val="24"/>
          <w:szCs w:val="24"/>
        </w:rPr>
        <w:t xml:space="preserve"> egy 60 éves házassági évforduló</w:t>
      </w:r>
      <w:r w:rsidR="00940715" w:rsidRPr="00585893">
        <w:rPr>
          <w:rFonts w:ascii="Times New Roman" w:hAnsi="Times New Roman" w:cs="Times New Roman"/>
          <w:sz w:val="24"/>
          <w:szCs w:val="24"/>
        </w:rPr>
        <w:t>ját ünneplő</w:t>
      </w:r>
      <w:r w:rsidRPr="00585893">
        <w:rPr>
          <w:rFonts w:ascii="Times New Roman" w:hAnsi="Times New Roman" w:cs="Times New Roman"/>
          <w:sz w:val="24"/>
          <w:szCs w:val="24"/>
        </w:rPr>
        <w:t xml:space="preserve"> házaspárt köszöntöttem. Ők voltak az első beköltözők a Batthyány </w:t>
      </w:r>
      <w:r w:rsidR="00940715" w:rsidRPr="00585893">
        <w:rPr>
          <w:rFonts w:ascii="Times New Roman" w:hAnsi="Times New Roman" w:cs="Times New Roman"/>
          <w:sz w:val="24"/>
          <w:szCs w:val="24"/>
        </w:rPr>
        <w:t>u.</w:t>
      </w:r>
      <w:r w:rsidRPr="00585893">
        <w:rPr>
          <w:rFonts w:ascii="Times New Roman" w:hAnsi="Times New Roman" w:cs="Times New Roman"/>
          <w:sz w:val="24"/>
          <w:szCs w:val="24"/>
        </w:rPr>
        <w:t xml:space="preserve"> 14. szám</w:t>
      </w:r>
      <w:r w:rsidR="00940715" w:rsidRPr="00585893">
        <w:rPr>
          <w:rFonts w:ascii="Times New Roman" w:hAnsi="Times New Roman" w:cs="Times New Roman"/>
          <w:sz w:val="24"/>
          <w:szCs w:val="24"/>
        </w:rPr>
        <w:t xml:space="preserve"> alatti</w:t>
      </w:r>
      <w:r w:rsidRPr="00585893">
        <w:rPr>
          <w:rFonts w:ascii="Times New Roman" w:hAnsi="Times New Roman" w:cs="Times New Roman"/>
          <w:sz w:val="24"/>
          <w:szCs w:val="24"/>
        </w:rPr>
        <w:t xml:space="preserve"> tömblakásba, és tanúi voltak a 70-es évek fejlődésének és a </w:t>
      </w:r>
      <w:r w:rsidRPr="00585893">
        <w:rPr>
          <w:rFonts w:ascii="Times New Roman" w:hAnsi="Times New Roman" w:cs="Times New Roman"/>
          <w:sz w:val="24"/>
          <w:szCs w:val="24"/>
        </w:rPr>
        <w:lastRenderedPageBreak/>
        <w:t>városközpont kialakításának. K</w:t>
      </w:r>
      <w:r w:rsidR="00940715" w:rsidRPr="00585893">
        <w:rPr>
          <w:rFonts w:ascii="Times New Roman" w:hAnsi="Times New Roman" w:cs="Times New Roman"/>
          <w:sz w:val="24"/>
          <w:szCs w:val="24"/>
        </w:rPr>
        <w:t>özmeghallgatás kötelező feladat</w:t>
      </w:r>
      <w:r w:rsidRPr="00585893">
        <w:rPr>
          <w:rFonts w:ascii="Times New Roman" w:hAnsi="Times New Roman" w:cs="Times New Roman"/>
          <w:sz w:val="24"/>
          <w:szCs w:val="24"/>
        </w:rPr>
        <w:t xml:space="preserve"> az önkormányzat</w:t>
      </w:r>
      <w:r w:rsidR="00940715" w:rsidRPr="00585893">
        <w:rPr>
          <w:rFonts w:ascii="Times New Roman" w:hAnsi="Times New Roman" w:cs="Times New Roman"/>
          <w:sz w:val="24"/>
          <w:szCs w:val="24"/>
        </w:rPr>
        <w:t xml:space="preserve"> számára</w:t>
      </w:r>
      <w:r w:rsidRPr="00585893">
        <w:rPr>
          <w:rFonts w:ascii="Times New Roman" w:hAnsi="Times New Roman" w:cs="Times New Roman"/>
          <w:sz w:val="24"/>
          <w:szCs w:val="24"/>
        </w:rPr>
        <w:t xml:space="preserve">, de </w:t>
      </w:r>
      <w:r w:rsidR="00940715" w:rsidRPr="00585893">
        <w:rPr>
          <w:rFonts w:ascii="Times New Roman" w:hAnsi="Times New Roman" w:cs="Times New Roman"/>
          <w:sz w:val="24"/>
          <w:szCs w:val="24"/>
        </w:rPr>
        <w:t>ez valójában</w:t>
      </w: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893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Pr="00585893">
        <w:rPr>
          <w:rFonts w:ascii="Times New Roman" w:hAnsi="Times New Roman" w:cs="Times New Roman"/>
          <w:sz w:val="24"/>
          <w:szCs w:val="24"/>
        </w:rPr>
        <w:t xml:space="preserve"> mint nap megtörténik Zalaszentgrót városában. A piacon, a boltban, az utcán sokat beszélgetek az itt élő emberekkel. Elsőként Zalaszentgrót </w:t>
      </w:r>
      <w:r w:rsidR="00585893" w:rsidRPr="00585893">
        <w:rPr>
          <w:rFonts w:ascii="Times New Roman" w:hAnsi="Times New Roman" w:cs="Times New Roman"/>
          <w:sz w:val="24"/>
          <w:szCs w:val="24"/>
        </w:rPr>
        <w:t>v</w:t>
      </w:r>
      <w:r w:rsidRPr="00585893">
        <w:rPr>
          <w:rFonts w:ascii="Times New Roman" w:hAnsi="Times New Roman" w:cs="Times New Roman"/>
          <w:sz w:val="24"/>
          <w:szCs w:val="24"/>
        </w:rPr>
        <w:t xml:space="preserve">áros elmúlt egy évét szeretném bemutatni Önöknek. </w:t>
      </w:r>
      <w:r w:rsidR="004B1AC2" w:rsidRPr="00585893">
        <w:rPr>
          <w:rFonts w:ascii="Times New Roman" w:hAnsi="Times New Roman" w:cs="Times New Roman"/>
          <w:sz w:val="24"/>
          <w:szCs w:val="24"/>
        </w:rPr>
        <w:t>A 2016</w:t>
      </w:r>
      <w:r w:rsidR="00585893" w:rsidRPr="00585893">
        <w:rPr>
          <w:rFonts w:ascii="Times New Roman" w:hAnsi="Times New Roman" w:cs="Times New Roman"/>
          <w:sz w:val="24"/>
          <w:szCs w:val="24"/>
        </w:rPr>
        <w:t>.</w:t>
      </w:r>
      <w:r w:rsidR="004B1AC2" w:rsidRPr="00585893">
        <w:rPr>
          <w:rFonts w:ascii="Times New Roman" w:hAnsi="Times New Roman" w:cs="Times New Roman"/>
          <w:sz w:val="24"/>
          <w:szCs w:val="24"/>
        </w:rPr>
        <w:t xml:space="preserve"> évben az </w:t>
      </w:r>
      <w:r w:rsidR="00585893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adósságkonszolidációban nem részesült települési önkormányzatok fejlesztéseinek támogatásá</w:t>
      </w:r>
      <w:r w:rsidR="004B1AC2" w:rsidRPr="00585893">
        <w:rPr>
          <w:rFonts w:ascii="Times New Roman" w:hAnsi="Times New Roman" w:cs="Times New Roman"/>
          <w:sz w:val="24"/>
          <w:szCs w:val="24"/>
        </w:rPr>
        <w:t>ból nagyon sok utat tudtunk megújítani. Az eddigiektől eltérően hónapokra bontva kívánom bemutatni a városban történt fejlődést, hiszen hajlamosak vagyunk a jóról megfeledkezni, olyan természetes</w:t>
      </w:r>
      <w:r w:rsidR="00585893">
        <w:rPr>
          <w:rFonts w:ascii="Times New Roman" w:hAnsi="Times New Roman" w:cs="Times New Roman"/>
          <w:sz w:val="24"/>
          <w:szCs w:val="24"/>
        </w:rPr>
        <w:t>,</w:t>
      </w:r>
      <w:r w:rsidR="004B1AC2" w:rsidRPr="00585893">
        <w:rPr>
          <w:rFonts w:ascii="Times New Roman" w:hAnsi="Times New Roman" w:cs="Times New Roman"/>
          <w:sz w:val="24"/>
          <w:szCs w:val="24"/>
        </w:rPr>
        <w:t xml:space="preserve"> hogy a Dózsa Gy. </w:t>
      </w:r>
      <w:proofErr w:type="gramStart"/>
      <w:r w:rsidR="004B1AC2" w:rsidRPr="00585893">
        <w:rPr>
          <w:rFonts w:ascii="Times New Roman" w:hAnsi="Times New Roman" w:cs="Times New Roman"/>
          <w:sz w:val="24"/>
          <w:szCs w:val="24"/>
        </w:rPr>
        <w:t>utcán</w:t>
      </w:r>
      <w:proofErr w:type="gramEnd"/>
      <w:r w:rsidR="004B1AC2" w:rsidRPr="00585893">
        <w:rPr>
          <w:rFonts w:ascii="Times New Roman" w:hAnsi="Times New Roman" w:cs="Times New Roman"/>
          <w:sz w:val="24"/>
          <w:szCs w:val="24"/>
        </w:rPr>
        <w:t xml:space="preserve"> térköveznek, vagy a Batthyány úti óvoda felé járda vezet.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142" w:rsidRPr="00585893" w:rsidRDefault="00892142" w:rsidP="00E329A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858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2016.</w:t>
      </w:r>
      <w:r w:rsidR="00A20F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858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december</w:t>
      </w:r>
    </w:p>
    <w:p w:rsidR="00D209F9" w:rsidRPr="00585893" w:rsidRDefault="00A20FB6" w:rsidP="00E329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iskolába, az óvodába és az idősek otthonába</w:t>
      </w:r>
      <w:r w:rsidR="0089214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ellátogatott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89214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ikulás. 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Az adósságkonszolidációban nem részesült települési önkormányzatok fejlesztéseinek támogatására kiírt pályázatból megvalósult fejlesztéseket mutattuk be azon a sajtótájékoztatóval egybekötött fogadáson, melyet december 22-én tartottunk a megújult házasságkötő teremben. Az ünnepség elején</w:t>
      </w:r>
      <w:r w:rsidR="0089214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iskolások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előadásában szívet melengető dallamok csendültek fel, majd 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anninger Jenő országgyűlési képviselő, miniszteri biztos ajándékcsomaggal köszöntötte a város újszülötteit és szüleiket. Manninger Jenő köszöntőjét követően 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mutatt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uk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azt a 181 millió forintos fejlesztést, mely az idei esztendőben Zalaszentgróton és városrészeiben valósult meg, s röviden vázolt</w:t>
      </w:r>
      <w:r w:rsidR="003C28D8">
        <w:rPr>
          <w:rFonts w:ascii="Times New Roman" w:hAnsi="Times New Roman" w:cs="Times New Roman"/>
          <w:sz w:val="24"/>
          <w:szCs w:val="24"/>
          <w:shd w:val="clear" w:color="auto" w:fill="FFFFFF"/>
        </w:rPr>
        <w:t>ák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városvezetés további terveit. Az ünnepség végén Manninger Jenő</w:t>
      </w:r>
      <w:r w:rsidR="00D45DFC">
        <w:rPr>
          <w:rFonts w:ascii="Times New Roman" w:hAnsi="Times New Roman" w:cs="Times New Roman"/>
          <w:sz w:val="24"/>
          <w:szCs w:val="24"/>
          <w:shd w:val="clear" w:color="auto" w:fill="FFFFFF"/>
        </w:rPr>
        <w:t>vel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, valamint Zalaszentgrót korábbi polgármester</w:t>
      </w:r>
      <w:r w:rsidR="00D45DFC">
        <w:rPr>
          <w:rFonts w:ascii="Times New Roman" w:hAnsi="Times New Roman" w:cs="Times New Roman"/>
          <w:sz w:val="24"/>
          <w:szCs w:val="24"/>
          <w:shd w:val="clear" w:color="auto" w:fill="FFFFFF"/>
        </w:rPr>
        <w:t>ével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, Császár József</w:t>
      </w:r>
      <w:r w:rsidR="00D45DFC">
        <w:rPr>
          <w:rFonts w:ascii="Times New Roman" w:hAnsi="Times New Roman" w:cs="Times New Roman"/>
          <w:sz w:val="24"/>
          <w:szCs w:val="24"/>
          <w:shd w:val="clear" w:color="auto" w:fill="FFFFFF"/>
        </w:rPr>
        <w:t>fel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közösen vágt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uk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 a nemzeti színű szalagot, mellyel jelképesen átadt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uk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városlakóknak az elkészült beruházásokat.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>Megvalósult t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ovábbá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Kinizsi téri járda, út aszfaltozása,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Dózsa Gy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>örgy és a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Bartók B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>éla utca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09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közötti 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útszakasz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kiépítése, a </w:t>
      </w:r>
      <w:r w:rsidR="00F53F2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Platán téri út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felújítása,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Bartók B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>éla és a Kisfaludy utca út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felújítása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aszfaltozása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>, a Malom utca út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felújítása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>, járdák felújítása a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Nefelejcs, 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Dózsa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György és a</w:t>
      </w:r>
      <w:r w:rsidR="00B54DD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3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Erzsébet királyné utcá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ban. </w:t>
      </w:r>
      <w:r w:rsidR="00B54DD4">
        <w:rPr>
          <w:rFonts w:ascii="Times New Roman" w:hAnsi="Times New Roman" w:cs="Times New Roman"/>
          <w:sz w:val="24"/>
          <w:szCs w:val="24"/>
          <w:shd w:val="clear" w:color="auto" w:fill="FFFFFF"/>
        </w:rPr>
        <w:t>Elkészült a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DD4">
        <w:rPr>
          <w:rFonts w:ascii="Times New Roman" w:hAnsi="Times New Roman" w:cs="Times New Roman"/>
          <w:sz w:val="24"/>
          <w:szCs w:val="24"/>
          <w:shd w:val="clear" w:color="auto" w:fill="FFFFFF"/>
        </w:rPr>
        <w:t>Zalaszentgróti Közös Önkormányzati H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ivatal tetőszerkezetének felújítása</w:t>
      </w:r>
      <w:r w:rsidR="003B0F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0D">
        <w:rPr>
          <w:rFonts w:ascii="Times New Roman" w:hAnsi="Times New Roman" w:cs="Times New Roman"/>
          <w:sz w:val="24"/>
          <w:szCs w:val="24"/>
          <w:shd w:val="clear" w:color="auto" w:fill="FFFFFF"/>
        </w:rPr>
        <w:t>A részönkormányzatok részére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0F0D">
        <w:rPr>
          <w:rFonts w:ascii="Times New Roman" w:hAnsi="Times New Roman" w:cs="Times New Roman"/>
          <w:sz w:val="24"/>
          <w:szCs w:val="24"/>
          <w:shd w:val="clear" w:color="auto" w:fill="FFFFFF"/>
        </w:rPr>
        <w:t>6-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6 millió</w:t>
      </w:r>
      <w:r w:rsidR="003B0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forinto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s támogatás</w:t>
      </w:r>
      <w:r w:rsidR="003B0F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került szétosztásra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Advent alkalmából a Vöröskereszt adománygyűjtést szervezett, </w:t>
      </w:r>
      <w:r w:rsidR="000813E3">
        <w:rPr>
          <w:rFonts w:ascii="Times New Roman" w:hAnsi="Times New Roman" w:cs="Times New Roman"/>
          <w:sz w:val="24"/>
          <w:szCs w:val="24"/>
          <w:shd w:val="clear" w:color="auto" w:fill="FFFFFF"/>
        </w:rPr>
        <w:t>megrendezésre került a M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indenki karácsonya, </w:t>
      </w:r>
      <w:r w:rsidR="00081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valamint 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 templomi ünnepi hangverseny. Minden év végén</w:t>
      </w:r>
      <w:r w:rsidR="00081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december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31-én köszönetet mondunk az ügyeletben dolgozóknak, míg mi szórakozunk</w:t>
      </w:r>
      <w:r w:rsidR="000813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ők teszik a feladatukat.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385E20" w:rsidRPr="008E4D2A" w:rsidRDefault="008E4D2A" w:rsidP="00E329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 elmúlt évekhez hasonlóan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tűzijátékkal ünnepeltük a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évet január 1-jén a Templom téren. 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Magyar 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Vöröskereszt Zalaszentgróti Szervezetének munkatársai forralt borral és meleg teával várták a helyszínre érkezőket. A helyszínt a Zalaszentgróti Városvédő Polgárőr Egyesület biztosította.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Zalaszentgrót Város Önkormányzatán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 hagyományos újévi fogadására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január 27-én került sor a Fiáker Vendéglőben. A rendezvényre a helyi gazdasági élet és a civil szféra szereplői, intézmények vezetői, szolgáltatók és az Önkormányzat partnereinek képviselői kaptak meghívást.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Januárban elke</w:t>
      </w:r>
      <w:r w:rsidR="00191CA4">
        <w:rPr>
          <w:rFonts w:ascii="Times New Roman" w:hAnsi="Times New Roman" w:cs="Times New Roman"/>
          <w:sz w:val="24"/>
          <w:szCs w:val="24"/>
          <w:shd w:val="clear" w:color="auto" w:fill="FFFFFF"/>
        </w:rPr>
        <w:t>zdődik a költségvetés tervezése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09F9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1517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első fejlesztés a több mint 100 millió forintos beruházás </w:t>
      </w:r>
      <w:r w:rsidR="00191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volt </w:t>
      </w:r>
      <w:r w:rsidR="00191CA4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Zala </w:t>
      </w:r>
      <w:proofErr w:type="spellStart"/>
      <w:r w:rsidR="00191CA4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Cereáliánál</w:t>
      </w:r>
      <w:proofErr w:type="spellEnd"/>
      <w:r w:rsidR="00191C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B1517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1CA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B1517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Zala megyében működ</w:t>
      </w:r>
      <w:r w:rsidR="00191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ő </w:t>
      </w:r>
      <w:r w:rsidR="00191CA4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egyetlen malom</w:t>
      </w:r>
      <w:r w:rsidR="00191C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ként </w:t>
      </w:r>
      <w:r w:rsidR="007B1517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adóforintjaival is nagyban hozzájárul a város költségvetéséhez. </w:t>
      </w:r>
      <w:r w:rsidR="000F16AB" w:rsidRPr="00585893">
        <w:rPr>
          <w:rFonts w:ascii="Times New Roman" w:hAnsi="Times New Roman" w:cs="Times New Roman"/>
          <w:sz w:val="24"/>
          <w:szCs w:val="24"/>
        </w:rPr>
        <w:t>Zalaszentgrót város 2017. évi első testületi ülése</w:t>
      </w:r>
      <w:r w:rsidR="001E5C2E">
        <w:rPr>
          <w:rFonts w:ascii="Times New Roman" w:hAnsi="Times New Roman" w:cs="Times New Roman"/>
          <w:sz w:val="24"/>
          <w:szCs w:val="24"/>
        </w:rPr>
        <w:t xml:space="preserve"> január 26-án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beiktatással kezdődött. Beke László alpolgármester 2016</w:t>
      </w:r>
      <w:r w:rsidR="0059527D">
        <w:rPr>
          <w:rFonts w:ascii="Times New Roman" w:hAnsi="Times New Roman" w:cs="Times New Roman"/>
          <w:sz w:val="24"/>
          <w:szCs w:val="24"/>
        </w:rPr>
        <w:t>.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év végén tragikus hirtelenséggel elhunyt, így szükségessé </w:t>
      </w:r>
      <w:r w:rsidR="0059527D">
        <w:rPr>
          <w:rFonts w:ascii="Times New Roman" w:hAnsi="Times New Roman" w:cs="Times New Roman"/>
          <w:sz w:val="24"/>
          <w:szCs w:val="24"/>
        </w:rPr>
        <w:t xml:space="preserve">vált egy új képviselő </w:t>
      </w:r>
      <w:r w:rsidR="003C28D8">
        <w:rPr>
          <w:rFonts w:ascii="Times New Roman" w:hAnsi="Times New Roman" w:cs="Times New Roman"/>
          <w:sz w:val="24"/>
          <w:szCs w:val="24"/>
        </w:rPr>
        <w:t>megválasztása</w:t>
      </w:r>
      <w:r w:rsidR="0059527D">
        <w:rPr>
          <w:rFonts w:ascii="Times New Roman" w:hAnsi="Times New Roman" w:cs="Times New Roman"/>
          <w:sz w:val="24"/>
          <w:szCs w:val="24"/>
        </w:rPr>
        <w:t>.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Az önkormányzati választá</w:t>
      </w:r>
      <w:r w:rsidR="0059527D">
        <w:rPr>
          <w:rFonts w:ascii="Times New Roman" w:hAnsi="Times New Roman" w:cs="Times New Roman"/>
          <w:sz w:val="24"/>
          <w:szCs w:val="24"/>
        </w:rPr>
        <w:t>sokon elért eredmények alapján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6AB" w:rsidRPr="00585893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0F16AB" w:rsidRPr="00585893">
        <w:rPr>
          <w:rFonts w:ascii="Times New Roman" w:hAnsi="Times New Roman" w:cs="Times New Roman"/>
          <w:sz w:val="24"/>
          <w:szCs w:val="24"/>
        </w:rPr>
        <w:t xml:space="preserve"> Zoltán (Fid</w:t>
      </w:r>
      <w:r w:rsidR="0059527D">
        <w:rPr>
          <w:rFonts w:ascii="Times New Roman" w:hAnsi="Times New Roman" w:cs="Times New Roman"/>
          <w:sz w:val="24"/>
          <w:szCs w:val="24"/>
        </w:rPr>
        <w:t>esz- KDNP</w:t>
      </w:r>
      <w:r w:rsidR="000F16AB" w:rsidRPr="00585893">
        <w:rPr>
          <w:rFonts w:ascii="Times New Roman" w:hAnsi="Times New Roman" w:cs="Times New Roman"/>
          <w:sz w:val="24"/>
          <w:szCs w:val="24"/>
        </w:rPr>
        <w:t>)</w:t>
      </w:r>
      <w:r w:rsidR="0059527D">
        <w:rPr>
          <w:rFonts w:ascii="Times New Roman" w:hAnsi="Times New Roman" w:cs="Times New Roman"/>
          <w:sz w:val="24"/>
          <w:szCs w:val="24"/>
        </w:rPr>
        <w:t xml:space="preserve"> - aki az eddigiek során a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59527D">
        <w:rPr>
          <w:rFonts w:ascii="Times New Roman" w:hAnsi="Times New Roman" w:cs="Times New Roman"/>
          <w:sz w:val="24"/>
          <w:szCs w:val="24"/>
        </w:rPr>
        <w:t>P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énzügyi és </w:t>
      </w:r>
      <w:r w:rsidR="0059527D">
        <w:rPr>
          <w:rFonts w:ascii="Times New Roman" w:hAnsi="Times New Roman" w:cs="Times New Roman"/>
          <w:sz w:val="24"/>
          <w:szCs w:val="24"/>
        </w:rPr>
        <w:t>Ü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gyrendi </w:t>
      </w:r>
      <w:r w:rsidR="0059527D">
        <w:rPr>
          <w:rFonts w:ascii="Times New Roman" w:hAnsi="Times New Roman" w:cs="Times New Roman"/>
          <w:sz w:val="24"/>
          <w:szCs w:val="24"/>
        </w:rPr>
        <w:t>Bizottság külsős tagjaként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volt ismert</w:t>
      </w:r>
      <w:r w:rsidR="0059527D">
        <w:rPr>
          <w:rFonts w:ascii="Times New Roman" w:hAnsi="Times New Roman" w:cs="Times New Roman"/>
          <w:sz w:val="24"/>
          <w:szCs w:val="24"/>
        </w:rPr>
        <w:t xml:space="preserve"> - ve</w:t>
      </w:r>
      <w:r w:rsidR="003C28D8">
        <w:rPr>
          <w:rFonts w:ascii="Times New Roman" w:hAnsi="Times New Roman" w:cs="Times New Roman"/>
          <w:sz w:val="24"/>
          <w:szCs w:val="24"/>
        </w:rPr>
        <w:t>tte</w:t>
      </w:r>
      <w:r w:rsidR="0059527D">
        <w:rPr>
          <w:rFonts w:ascii="Times New Roman" w:hAnsi="Times New Roman" w:cs="Times New Roman"/>
          <w:sz w:val="24"/>
          <w:szCs w:val="24"/>
        </w:rPr>
        <w:t xml:space="preserve"> </w:t>
      </w:r>
      <w:r w:rsidR="000F16AB" w:rsidRPr="00585893">
        <w:rPr>
          <w:rFonts w:ascii="Times New Roman" w:hAnsi="Times New Roman" w:cs="Times New Roman"/>
          <w:sz w:val="24"/>
          <w:szCs w:val="24"/>
        </w:rPr>
        <w:t>át a képviselő testületben a</w:t>
      </w:r>
      <w:r w:rsidR="0059527D">
        <w:rPr>
          <w:rFonts w:ascii="Times New Roman" w:hAnsi="Times New Roman" w:cs="Times New Roman"/>
          <w:sz w:val="24"/>
          <w:szCs w:val="24"/>
        </w:rPr>
        <w:t>z elhunyt Beke László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helyét</w:t>
      </w:r>
      <w:r w:rsidR="007B1517" w:rsidRPr="00585893">
        <w:rPr>
          <w:rFonts w:ascii="Times New Roman" w:hAnsi="Times New Roman" w:cs="Times New Roman"/>
          <w:sz w:val="24"/>
          <w:szCs w:val="24"/>
        </w:rPr>
        <w:t>. A közoktatásban nagy változás történt</w:t>
      </w:r>
      <w:r w:rsidR="00FB197F" w:rsidRPr="00585893">
        <w:rPr>
          <w:rFonts w:ascii="Times New Roman" w:hAnsi="Times New Roman" w:cs="Times New Roman"/>
          <w:sz w:val="24"/>
          <w:szCs w:val="24"/>
        </w:rPr>
        <w:t xml:space="preserve">. </w:t>
      </w:r>
      <w:r w:rsidR="00385E20" w:rsidRPr="00585893">
        <w:rPr>
          <w:rFonts w:ascii="Times New Roman" w:hAnsi="Times New Roman" w:cs="Times New Roman"/>
          <w:sz w:val="24"/>
          <w:szCs w:val="24"/>
        </w:rPr>
        <w:t>A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Deák Ferenc Ált</w:t>
      </w:r>
      <w:r w:rsidR="006146D8">
        <w:rPr>
          <w:rFonts w:ascii="Times New Roman" w:hAnsi="Times New Roman" w:cs="Times New Roman"/>
          <w:sz w:val="24"/>
          <w:szCs w:val="24"/>
        </w:rPr>
        <w:t>alános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Iskola, Gimnázium és Alapfokú Művészeti Iskola fenntartásának átadása megtörtént a Klebelsberg Intézményfenntartó Központ Zalaegerszegi Tankerülete felé, de a város képviselő</w:t>
      </w:r>
      <w:r w:rsidR="006146D8">
        <w:rPr>
          <w:rFonts w:ascii="Times New Roman" w:hAnsi="Times New Roman" w:cs="Times New Roman"/>
          <w:sz w:val="24"/>
          <w:szCs w:val="24"/>
        </w:rPr>
        <w:t>-</w:t>
      </w:r>
      <w:r w:rsidR="000F16AB" w:rsidRPr="00585893">
        <w:rPr>
          <w:rFonts w:ascii="Times New Roman" w:hAnsi="Times New Roman" w:cs="Times New Roman"/>
          <w:sz w:val="24"/>
          <w:szCs w:val="24"/>
        </w:rPr>
        <w:t>testületének döntése ala</w:t>
      </w:r>
      <w:r w:rsidR="006146D8">
        <w:rPr>
          <w:rFonts w:ascii="Times New Roman" w:hAnsi="Times New Roman" w:cs="Times New Roman"/>
          <w:sz w:val="24"/>
          <w:szCs w:val="24"/>
        </w:rPr>
        <w:t>pján továbbra is segítjük az intézményt.</w:t>
      </w:r>
      <w:r w:rsidR="00FB197F" w:rsidRPr="00585893">
        <w:rPr>
          <w:rFonts w:ascii="Times New Roman" w:hAnsi="Times New Roman" w:cs="Times New Roman"/>
          <w:sz w:val="24"/>
          <w:szCs w:val="24"/>
        </w:rPr>
        <w:t xml:space="preserve"> Felújításra került a </w:t>
      </w:r>
      <w:r w:rsidR="005A68C7">
        <w:rPr>
          <w:rFonts w:ascii="Times New Roman" w:hAnsi="Times New Roman" w:cs="Times New Roman"/>
          <w:sz w:val="24"/>
          <w:szCs w:val="24"/>
        </w:rPr>
        <w:t>Városi Sportcsarnok és a Zrínyi Miklós Tagi</w:t>
      </w:r>
      <w:r w:rsidR="00FB197F" w:rsidRPr="00585893">
        <w:rPr>
          <w:rFonts w:ascii="Times New Roman" w:hAnsi="Times New Roman" w:cs="Times New Roman"/>
          <w:sz w:val="24"/>
          <w:szCs w:val="24"/>
        </w:rPr>
        <w:t>skola előtti tér, kerékpá</w:t>
      </w:r>
      <w:r w:rsidR="00385E20" w:rsidRPr="00585893">
        <w:rPr>
          <w:rFonts w:ascii="Times New Roman" w:hAnsi="Times New Roman" w:cs="Times New Roman"/>
          <w:sz w:val="24"/>
          <w:szCs w:val="24"/>
        </w:rPr>
        <w:t>r tárolók kerültek elhelyezésre, továbbá a gázbojler</w:t>
      </w:r>
      <w:r w:rsidR="00F154D4">
        <w:rPr>
          <w:rFonts w:ascii="Times New Roman" w:hAnsi="Times New Roman" w:cs="Times New Roman"/>
          <w:sz w:val="24"/>
          <w:szCs w:val="24"/>
        </w:rPr>
        <w:t xml:space="preserve"> megjavításában is segítettünk.</w:t>
      </w:r>
      <w:r w:rsidR="00FB197F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385E20" w:rsidRPr="00585893">
        <w:rPr>
          <w:rFonts w:ascii="Times New Roman" w:hAnsi="Times New Roman" w:cs="Times New Roman"/>
          <w:sz w:val="24"/>
          <w:szCs w:val="24"/>
        </w:rPr>
        <w:t xml:space="preserve">Az iskola működéséhez tornaszőnyeg </w:t>
      </w:r>
      <w:r w:rsidR="00F154D4">
        <w:rPr>
          <w:rFonts w:ascii="Times New Roman" w:hAnsi="Times New Roman" w:cs="Times New Roman"/>
          <w:sz w:val="24"/>
          <w:szCs w:val="24"/>
        </w:rPr>
        <w:t>és</w:t>
      </w:r>
      <w:r w:rsidR="00385E20" w:rsidRPr="0058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20" w:rsidRPr="00585893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="00385E20" w:rsidRPr="00585893">
        <w:rPr>
          <w:rFonts w:ascii="Times New Roman" w:hAnsi="Times New Roman" w:cs="Times New Roman"/>
          <w:sz w:val="24"/>
          <w:szCs w:val="24"/>
        </w:rPr>
        <w:t xml:space="preserve"> nevek vásárlásával járultunk hozzá. </w:t>
      </w:r>
      <w:r w:rsidR="00EF0538">
        <w:rPr>
          <w:rFonts w:ascii="Times New Roman" w:hAnsi="Times New Roman" w:cs="Times New Roman"/>
          <w:sz w:val="24"/>
          <w:szCs w:val="24"/>
        </w:rPr>
        <w:t>A tanévnyitó ünnepségen a hagyományokhoz hűen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az első osztályosok pólókat </w:t>
      </w:r>
      <w:r w:rsidR="000F16AB" w:rsidRPr="00585893">
        <w:rPr>
          <w:rFonts w:ascii="Times New Roman" w:hAnsi="Times New Roman" w:cs="Times New Roman"/>
          <w:sz w:val="24"/>
          <w:szCs w:val="24"/>
        </w:rPr>
        <w:lastRenderedPageBreak/>
        <w:t>kapnak, míg a gimnazisták egy Zalaszentgrót város kitűzőt. Az első tanítási napon az alsó osztályos diákoknak színes ceruzákat osztott a polgárme</w:t>
      </w:r>
      <w:r w:rsidR="000D78D1" w:rsidRPr="00585893">
        <w:rPr>
          <w:rFonts w:ascii="Times New Roman" w:hAnsi="Times New Roman" w:cs="Times New Roman"/>
          <w:sz w:val="24"/>
          <w:szCs w:val="24"/>
        </w:rPr>
        <w:t>ster</w:t>
      </w:r>
      <w:r w:rsidR="00F154D4">
        <w:rPr>
          <w:rFonts w:ascii="Times New Roman" w:hAnsi="Times New Roman" w:cs="Times New Roman"/>
          <w:sz w:val="24"/>
          <w:szCs w:val="24"/>
        </w:rPr>
        <w:t>.</w:t>
      </w:r>
      <w:r w:rsidR="000D78D1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F154D4">
        <w:rPr>
          <w:rFonts w:ascii="Times New Roman" w:hAnsi="Times New Roman" w:cs="Times New Roman"/>
          <w:sz w:val="24"/>
          <w:szCs w:val="24"/>
        </w:rPr>
        <w:t>A</w:t>
      </w:r>
      <w:r w:rsidR="000D78D1" w:rsidRPr="00585893">
        <w:rPr>
          <w:rFonts w:ascii="Times New Roman" w:hAnsi="Times New Roman" w:cs="Times New Roman"/>
          <w:sz w:val="24"/>
          <w:szCs w:val="24"/>
        </w:rPr>
        <w:t xml:space="preserve"> 2017</w:t>
      </w:r>
      <w:r w:rsidR="00EF0538">
        <w:rPr>
          <w:rFonts w:ascii="Times New Roman" w:hAnsi="Times New Roman" w:cs="Times New Roman"/>
          <w:sz w:val="24"/>
          <w:szCs w:val="24"/>
        </w:rPr>
        <w:t>.</w:t>
      </w:r>
      <w:r w:rsidR="000D78D1" w:rsidRPr="00585893">
        <w:rPr>
          <w:rFonts w:ascii="Times New Roman" w:hAnsi="Times New Roman" w:cs="Times New Roman"/>
          <w:sz w:val="24"/>
          <w:szCs w:val="24"/>
        </w:rPr>
        <w:t xml:space="preserve"> évben ünnep</w:t>
      </w:r>
      <w:r w:rsidR="00F154D4">
        <w:rPr>
          <w:rFonts w:ascii="Times New Roman" w:hAnsi="Times New Roman" w:cs="Times New Roman"/>
          <w:sz w:val="24"/>
          <w:szCs w:val="24"/>
        </w:rPr>
        <w:t>elte</w:t>
      </w:r>
      <w:r w:rsidR="000D78D1" w:rsidRPr="00585893">
        <w:rPr>
          <w:rFonts w:ascii="Times New Roman" w:hAnsi="Times New Roman" w:cs="Times New Roman"/>
          <w:sz w:val="24"/>
          <w:szCs w:val="24"/>
        </w:rPr>
        <w:t xml:space="preserve"> a </w:t>
      </w:r>
      <w:r w:rsidR="00F154D4">
        <w:rPr>
          <w:rFonts w:ascii="Times New Roman" w:hAnsi="Times New Roman" w:cs="Times New Roman"/>
          <w:sz w:val="24"/>
          <w:szCs w:val="24"/>
        </w:rPr>
        <w:t xml:space="preserve">Csányi </w:t>
      </w:r>
      <w:r w:rsidR="000F16AB" w:rsidRPr="00585893">
        <w:rPr>
          <w:rFonts w:ascii="Times New Roman" w:hAnsi="Times New Roman" w:cs="Times New Roman"/>
          <w:sz w:val="24"/>
          <w:szCs w:val="24"/>
        </w:rPr>
        <w:t>Tagiskola fennállásának 50. évfordulóját, mely alkalomból a város egy emléktáblát avatott</w:t>
      </w:r>
      <w:r w:rsidR="00F154D4">
        <w:rPr>
          <w:rFonts w:ascii="Times New Roman" w:hAnsi="Times New Roman" w:cs="Times New Roman"/>
          <w:sz w:val="24"/>
          <w:szCs w:val="24"/>
        </w:rPr>
        <w:t>, melyet az egykori és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jelenlegi tanulókkal, </w:t>
      </w:r>
      <w:r w:rsidR="00EF0538">
        <w:rPr>
          <w:rFonts w:ascii="Times New Roman" w:hAnsi="Times New Roman" w:cs="Times New Roman"/>
          <w:sz w:val="24"/>
          <w:szCs w:val="24"/>
        </w:rPr>
        <w:t>pedagógusokkal közösen ünnepelt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meg szeptember 1-jén. Együttműködésünk megmutatkozik továbbá </w:t>
      </w:r>
      <w:r w:rsidR="00EF0538">
        <w:rPr>
          <w:rFonts w:ascii="Times New Roman" w:hAnsi="Times New Roman" w:cs="Times New Roman"/>
          <w:sz w:val="24"/>
          <w:szCs w:val="24"/>
        </w:rPr>
        <w:t xml:space="preserve">a </w:t>
      </w:r>
      <w:r w:rsidR="000F16AB" w:rsidRPr="00585893">
        <w:rPr>
          <w:rFonts w:ascii="Times New Roman" w:hAnsi="Times New Roman" w:cs="Times New Roman"/>
          <w:sz w:val="24"/>
          <w:szCs w:val="24"/>
        </w:rPr>
        <w:t>pedagógus nap megtartásában és a gimnáziumi osztály indításának támogatásában.</w:t>
      </w:r>
      <w:r w:rsidR="00385E20" w:rsidRPr="00585893">
        <w:rPr>
          <w:rFonts w:ascii="Times New Roman" w:hAnsi="Times New Roman" w:cs="Times New Roman"/>
          <w:sz w:val="24"/>
          <w:szCs w:val="24"/>
        </w:rPr>
        <w:t xml:space="preserve"> Beke László igazgató halála miatt pályázatot írtak ki, </w:t>
      </w:r>
      <w:proofErr w:type="spellStart"/>
      <w:r w:rsidR="00385E20" w:rsidRPr="00585893">
        <w:rPr>
          <w:rFonts w:ascii="Times New Roman" w:hAnsi="Times New Roman" w:cs="Times New Roman"/>
          <w:sz w:val="24"/>
          <w:szCs w:val="24"/>
        </w:rPr>
        <w:t>Dufkáné</w:t>
      </w:r>
      <w:proofErr w:type="spellEnd"/>
      <w:r w:rsidR="00385E20" w:rsidRPr="00585893">
        <w:rPr>
          <w:rFonts w:ascii="Times New Roman" w:hAnsi="Times New Roman" w:cs="Times New Roman"/>
          <w:sz w:val="24"/>
          <w:szCs w:val="24"/>
        </w:rPr>
        <w:t xml:space="preserve"> Vince Mária új igazgatót kinevezték az iskola élére</w:t>
      </w:r>
      <w:r w:rsidR="00EF0538">
        <w:rPr>
          <w:rFonts w:ascii="Times New Roman" w:hAnsi="Times New Roman" w:cs="Times New Roman"/>
          <w:sz w:val="24"/>
          <w:szCs w:val="24"/>
        </w:rPr>
        <w:t>.</w:t>
      </w:r>
      <w:r w:rsidR="00385E20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EF0538">
        <w:rPr>
          <w:rFonts w:ascii="Times New Roman" w:hAnsi="Times New Roman" w:cs="Times New Roman"/>
          <w:sz w:val="24"/>
          <w:szCs w:val="24"/>
        </w:rPr>
        <w:t>A</w:t>
      </w:r>
      <w:r w:rsidR="00385E20" w:rsidRPr="00585893">
        <w:rPr>
          <w:rFonts w:ascii="Times New Roman" w:hAnsi="Times New Roman" w:cs="Times New Roman"/>
          <w:sz w:val="24"/>
          <w:szCs w:val="24"/>
        </w:rPr>
        <w:t xml:space="preserve">z iskola és az önkormányzat között nagyon jó a kapcsolat. </w:t>
      </w:r>
    </w:p>
    <w:p w:rsidR="008E4D2A" w:rsidRDefault="008E4D2A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0F16AB" w:rsidRPr="003E7E9F" w:rsidRDefault="00385E20" w:rsidP="00E329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önkormányzat részére a legfontosabb a költségvetés elfogadása. </w:t>
      </w:r>
      <w:r w:rsidR="00A7593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2016. szeptember 30-i állapot szerint majd 7 milliárd forintos 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A7593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költségvetés, ami ekkora településhez képest jónak mondható. </w:t>
      </w:r>
      <w:r w:rsidR="000D78D1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 sikeresen elnyert pályázatoknak köszönhetően emelkedett az összeg. A költségvetés ugyanolyan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78D1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mint egy háztartás</w:t>
      </w:r>
      <w:r w:rsidR="00335AA5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vannak bevételek és kiadások. 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A m</w:t>
      </w:r>
      <w:r w:rsidR="00335AA5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űködési bevételek az adókból, az állami támogatásokból, az ingatlaneladásokból, az értékpapírokból, a pénzmaradványból származnak. A működési bevételek 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között a</w:t>
      </w:r>
      <w:r w:rsidR="00335AA5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634 millió forintos támogatás az elmúlt évekhez hasonlatos. Közhatalmi bevételek az adók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35AA5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Zalaszentgróton az iparűzési adó bevétel évek óta egy kiegyensúlyozott adatot mutat, melyet szinte maradéktalanul be tudunk szedni. 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Az önkormányzat f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inanszírozási bevétele az értékpapírok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ból és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megkapott pályázati előlegek</w:t>
      </w:r>
      <w:r w:rsidR="00856736">
        <w:rPr>
          <w:rFonts w:ascii="Times New Roman" w:hAnsi="Times New Roman" w:cs="Times New Roman"/>
          <w:sz w:val="24"/>
          <w:szCs w:val="24"/>
          <w:shd w:val="clear" w:color="auto" w:fill="FFFFFF"/>
        </w:rPr>
        <w:t>ből származik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. Működési célmaradvány</w:t>
      </w:r>
      <w:r w:rsidR="007129C7">
        <w:rPr>
          <w:rFonts w:ascii="Times New Roman" w:hAnsi="Times New Roman" w:cs="Times New Roman"/>
          <w:sz w:val="24"/>
          <w:szCs w:val="24"/>
          <w:shd w:val="clear" w:color="auto" w:fill="FFFFFF"/>
        </w:rPr>
        <w:t>ként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</w:t>
      </w:r>
      <w:r w:rsidR="0071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elmúlt 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év végén </w:t>
      </w:r>
      <w:r w:rsidR="007129C7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millió forintos 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célmaradványt tudtunk termelni, melyeket nem költ</w:t>
      </w:r>
      <w:r w:rsidR="0071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öttünk el 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712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tervezett célra</w:t>
      </w:r>
      <w:r w:rsidR="00C8657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felhalmozási célú pénzmaradvány 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 181 milliós pályázat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>i összeg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továbbá a pályázatokból beérkező 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>támogatási összegek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. A kiadások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között szerepelnek a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működési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 felhalmozási kiadások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működési kiadásoknál 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jelennek meg a 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személyi és munkaadót terhelő juttatások</w:t>
      </w:r>
      <w:r w:rsidR="000A5B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legnagyobb foglalkoztató Zalaszentgróton az 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="00CE60A8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nkormányzat. 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>A k</w:t>
      </w:r>
      <w:r w:rsidR="005F5DC3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iadásoknál a felújítások arányát lehet látni, ide tartoz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r w:rsidR="005F5DC3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a pályázatból történt felújítások. </w:t>
      </w:r>
      <w:r w:rsidR="002D7E2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Amit az értékpapíroknál tervezésbe bevételezünk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D7E2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a kiadás oldalon is szerepel. A 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D7E2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alaszentgróti GESZ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512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támogatása</w:t>
      </w:r>
      <w:r w:rsidR="002D7E2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</w:t>
      </w:r>
      <w:r w:rsidR="004C4512">
        <w:rPr>
          <w:rFonts w:ascii="Times New Roman" w:hAnsi="Times New Roman" w:cs="Times New Roman"/>
          <w:sz w:val="24"/>
          <w:szCs w:val="24"/>
          <w:shd w:val="clear" w:color="auto" w:fill="FFFFFF"/>
        </w:rPr>
        <w:t>elmúlt évekhez képest csökkent</w:t>
      </w:r>
      <w:r w:rsidR="002D7E2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, hiszen az iskola működtetése már nem tartozik az önkormányzathoz. Az Egészségügyi Központ 32 mi</w:t>
      </w:r>
      <w:r w:rsidR="003E7E9F">
        <w:rPr>
          <w:rFonts w:ascii="Times New Roman" w:hAnsi="Times New Roman" w:cs="Times New Roman"/>
          <w:sz w:val="24"/>
          <w:szCs w:val="24"/>
          <w:shd w:val="clear" w:color="auto" w:fill="FFFFFF"/>
        </w:rPr>
        <w:t>llió forint költségvetéséhez hozzájön az OEP támogatás</w:t>
      </w:r>
      <w:r w:rsidR="002D7E2D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Második alkalommal került megrendezésre a Térségi mesemondó verseny a felújított Házasságkötő teremben. Az óvoda anyanyelvi-fejlesztő munkaközösség</w:t>
      </w:r>
      <w:r w:rsidR="003E7E9F">
        <w:rPr>
          <w:rFonts w:ascii="Times New Roman" w:hAnsi="Times New Roman" w:cs="Times New Roman"/>
          <w:sz w:val="24"/>
          <w:szCs w:val="24"/>
          <w:shd w:val="clear" w:color="auto" w:fill="FFFFFF"/>
        </w:rPr>
        <w:t>ének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célja az volt, hogy az intézményben rendszeresen megrendezésre kerülő mesemondó versenyt kiszélesítsék és Zalaszentgrót körzetére is kiterjesszék. A mesemondó versenyre a középsős és nagycsoportos korú, Zalaszentgróton és a körzetében óvodába járó gyerekek hozták el kedvenc meséiket. </w:t>
      </w:r>
      <w:r w:rsidR="009078C0">
        <w:rPr>
          <w:rFonts w:ascii="Times New Roman" w:hAnsi="Times New Roman" w:cs="Times New Roman"/>
          <w:sz w:val="24"/>
          <w:szCs w:val="24"/>
        </w:rPr>
        <w:t>Február 9-én,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majdnem po</w:t>
      </w:r>
      <w:r w:rsidR="001C663A">
        <w:rPr>
          <w:rFonts w:ascii="Times New Roman" w:hAnsi="Times New Roman" w:cs="Times New Roman"/>
          <w:sz w:val="24"/>
          <w:szCs w:val="24"/>
        </w:rPr>
        <w:t>ntosan egy évvel az után</w:t>
      </w:r>
      <w:r w:rsidR="009078C0">
        <w:rPr>
          <w:rFonts w:ascii="Times New Roman" w:hAnsi="Times New Roman" w:cs="Times New Roman"/>
          <w:sz w:val="24"/>
          <w:szCs w:val="24"/>
        </w:rPr>
        <w:t>, hogy a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Platán Presszó bezárt, </w:t>
      </w:r>
      <w:r w:rsidR="009078C0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felújított környezetben</w:t>
      </w:r>
      <w:r w:rsidR="009078C0" w:rsidRPr="00907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78C0">
        <w:rPr>
          <w:rFonts w:ascii="Times New Roman" w:hAnsi="Times New Roman" w:cs="Times New Roman"/>
          <w:sz w:val="24"/>
          <w:szCs w:val="24"/>
          <w:shd w:val="clear" w:color="auto" w:fill="FFFFFF"/>
        </w:rPr>
        <w:t>újra</w:t>
      </w:r>
      <w:r w:rsidR="009078C0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>nyitott</w:t>
      </w:r>
      <w:r w:rsidR="000F16AB" w:rsidRPr="00585893">
        <w:rPr>
          <w:rFonts w:ascii="Times New Roman" w:hAnsi="Times New Roman" w:cs="Times New Roman"/>
          <w:sz w:val="24"/>
          <w:szCs w:val="24"/>
        </w:rPr>
        <w:t>. A hely szelleme tovább él idősekben és fiatalokban</w:t>
      </w:r>
      <w:r w:rsidR="001C663A">
        <w:rPr>
          <w:rFonts w:ascii="Times New Roman" w:hAnsi="Times New Roman" w:cs="Times New Roman"/>
          <w:sz w:val="24"/>
          <w:szCs w:val="24"/>
        </w:rPr>
        <w:t xml:space="preserve"> egyaránt. Sokak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emlékei fűződnek az ÁFÉSZ által működtetett presszóhoz és a Platán Presszóhoz.</w:t>
      </w:r>
      <w:r w:rsidR="001C663A">
        <w:rPr>
          <w:rFonts w:ascii="Times New Roman" w:hAnsi="Times New Roman" w:cs="Times New Roman"/>
          <w:sz w:val="24"/>
          <w:szCs w:val="24"/>
        </w:rPr>
        <w:t xml:space="preserve"> Az idő előre </w:t>
      </w:r>
      <w:proofErr w:type="spellStart"/>
      <w:r w:rsidR="000F16AB" w:rsidRPr="00585893">
        <w:rPr>
          <w:rFonts w:ascii="Times New Roman" w:hAnsi="Times New Roman" w:cs="Times New Roman"/>
          <w:sz w:val="24"/>
          <w:szCs w:val="24"/>
        </w:rPr>
        <w:t>haladtával</w:t>
      </w:r>
      <w:proofErr w:type="spellEnd"/>
      <w:r w:rsidR="000F16AB" w:rsidRPr="00585893">
        <w:rPr>
          <w:rFonts w:ascii="Times New Roman" w:hAnsi="Times New Roman" w:cs="Times New Roman"/>
          <w:sz w:val="24"/>
          <w:szCs w:val="24"/>
        </w:rPr>
        <w:t xml:space="preserve"> a berendezés is kicserélődött, de mostantól naponta mosolygós kiszolgálók várják ismét a presszóba betérő vendégeket.  </w:t>
      </w:r>
    </w:p>
    <w:p w:rsidR="004C4512" w:rsidRDefault="004C4512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MÁRCIUS</w:t>
      </w:r>
    </w:p>
    <w:p w:rsidR="001F2B39" w:rsidRPr="00250A82" w:rsidRDefault="001C663A" w:rsidP="00250A8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magánember </w:t>
      </w:r>
      <w:r w:rsidR="000F16AB" w:rsidRPr="00585893">
        <w:rPr>
          <w:rFonts w:ascii="Times New Roman" w:hAnsi="Times New Roman" w:cs="Times New Roman"/>
          <w:sz w:val="24"/>
          <w:szCs w:val="24"/>
        </w:rPr>
        <w:t>minden évben 400 szál virággal indul</w:t>
      </w:r>
      <w:r>
        <w:rPr>
          <w:rFonts w:ascii="Times New Roman" w:hAnsi="Times New Roman" w:cs="Times New Roman"/>
          <w:sz w:val="24"/>
          <w:szCs w:val="24"/>
        </w:rPr>
        <w:t>ok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el reggel a városba </w:t>
      </w:r>
      <w:r w:rsidR="009C32F1">
        <w:rPr>
          <w:rFonts w:ascii="Times New Roman" w:hAnsi="Times New Roman" w:cs="Times New Roman"/>
          <w:sz w:val="24"/>
          <w:szCs w:val="24"/>
        </w:rPr>
        <w:t xml:space="preserve">a </w:t>
      </w:r>
      <w:r w:rsidR="000F16AB" w:rsidRPr="00585893">
        <w:rPr>
          <w:rFonts w:ascii="Times New Roman" w:hAnsi="Times New Roman" w:cs="Times New Roman"/>
          <w:sz w:val="24"/>
          <w:szCs w:val="24"/>
        </w:rPr>
        <w:t>nőnapon, felköszönteni a hölgyeket.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AB" w:rsidRPr="00585893">
        <w:rPr>
          <w:rFonts w:ascii="Times New Roman" w:hAnsi="Times New Roman" w:cs="Times New Roman"/>
          <w:sz w:val="24"/>
          <w:szCs w:val="24"/>
        </w:rPr>
        <w:t>Ez idén is így volt: tulipáncsokrokkal a kez</w:t>
      </w:r>
      <w:r w:rsidR="009C32F1">
        <w:rPr>
          <w:rFonts w:ascii="Times New Roman" w:hAnsi="Times New Roman" w:cs="Times New Roman"/>
          <w:sz w:val="24"/>
          <w:szCs w:val="24"/>
        </w:rPr>
        <w:t>em</w:t>
      </w:r>
      <w:r w:rsidR="000F16AB" w:rsidRPr="00585893">
        <w:rPr>
          <w:rFonts w:ascii="Times New Roman" w:hAnsi="Times New Roman" w:cs="Times New Roman"/>
          <w:sz w:val="24"/>
          <w:szCs w:val="24"/>
        </w:rPr>
        <w:t>ben bejárta</w:t>
      </w:r>
      <w:r w:rsidR="009C32F1">
        <w:rPr>
          <w:rFonts w:ascii="Times New Roman" w:hAnsi="Times New Roman" w:cs="Times New Roman"/>
          <w:sz w:val="24"/>
          <w:szCs w:val="24"/>
        </w:rPr>
        <w:t>m a hivatalokat, intézményeket</w:t>
      </w:r>
      <w:r w:rsidR="000F16AB" w:rsidRPr="005858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2F1">
        <w:rPr>
          <w:rFonts w:ascii="Times New Roman" w:hAnsi="Times New Roman" w:cs="Times New Roman"/>
          <w:sz w:val="24"/>
          <w:szCs w:val="24"/>
        </w:rPr>
        <w:t>A március 15</w:t>
      </w:r>
      <w:r w:rsidR="000F16AB" w:rsidRPr="00585893">
        <w:rPr>
          <w:rFonts w:ascii="Times New Roman" w:hAnsi="Times New Roman" w:cs="Times New Roman"/>
          <w:sz w:val="24"/>
          <w:szCs w:val="24"/>
        </w:rPr>
        <w:t>-i ünnepség szentmisével vette kezdetét a Szent I</w:t>
      </w:r>
      <w:r w:rsidR="009C32F1">
        <w:rPr>
          <w:rFonts w:ascii="Times New Roman" w:hAnsi="Times New Roman" w:cs="Times New Roman"/>
          <w:sz w:val="24"/>
          <w:szCs w:val="24"/>
        </w:rPr>
        <w:t>mre római katolikus templomban.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 A délelőtti ünnepségünket megtisztelte a </w:t>
      </w:r>
      <w:proofErr w:type="spellStart"/>
      <w:r w:rsidR="000F16AB" w:rsidRPr="00585893">
        <w:rPr>
          <w:rFonts w:ascii="Times New Roman" w:hAnsi="Times New Roman" w:cs="Times New Roman"/>
          <w:sz w:val="24"/>
          <w:szCs w:val="24"/>
        </w:rPr>
        <w:t>gyenesdiási</w:t>
      </w:r>
      <w:proofErr w:type="spellEnd"/>
      <w:r w:rsidR="000F16AB" w:rsidRPr="00585893">
        <w:rPr>
          <w:rFonts w:ascii="Times New Roman" w:hAnsi="Times New Roman" w:cs="Times New Roman"/>
          <w:sz w:val="24"/>
          <w:szCs w:val="24"/>
        </w:rPr>
        <w:t>  Asbóth Sándor Huszárbandérium lovas huszárjaink felvonulása, melyen a város lakossága is részt vesz minden évben.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A felvonulás során koszorút helyeztek el a </w:t>
      </w:r>
      <w:r w:rsidR="009C32F1">
        <w:rPr>
          <w:rFonts w:ascii="Times New Roman" w:hAnsi="Times New Roman" w:cs="Times New Roman"/>
          <w:sz w:val="24"/>
          <w:szCs w:val="24"/>
        </w:rPr>
        <w:t xml:space="preserve">Deák iskola vezetői és diákjai 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a Csányi tagiskolánál található Bem apó szobornál.  </w:t>
      </w:r>
      <w:r w:rsidR="001F2B39" w:rsidRPr="00585893">
        <w:rPr>
          <w:rFonts w:ascii="Times New Roman" w:hAnsi="Times New Roman" w:cs="Times New Roman"/>
          <w:sz w:val="24"/>
          <w:szCs w:val="24"/>
        </w:rPr>
        <w:t>A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II. világháború zalaszentgróti</w:t>
      </w:r>
      <w:r w:rsidR="00554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befejezésének 72. évfordulóján</w:t>
      </w:r>
      <w:r w:rsidR="000F16AB" w:rsidRPr="0058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áldozatokra emlékeztünk néma főhajtással és koszorúzással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16AB" w:rsidRPr="00585893">
        <w:rPr>
          <w:rFonts w:ascii="Times New Roman" w:hAnsi="Times New Roman" w:cs="Times New Roman"/>
          <w:sz w:val="24"/>
          <w:szCs w:val="24"/>
        </w:rPr>
        <w:t>2017. március 25-én végre minden feltétel teljesült ahhoz, hogy sor kerülhessen az első esküvőre a fel</w:t>
      </w:r>
      <w:r w:rsidR="001F2B39" w:rsidRPr="00585893">
        <w:rPr>
          <w:rFonts w:ascii="Times New Roman" w:hAnsi="Times New Roman" w:cs="Times New Roman"/>
          <w:sz w:val="24"/>
          <w:szCs w:val="24"/>
        </w:rPr>
        <w:t>újított Házasságkötő teremben. M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eglepetésként egy zalaszentgróti ajándékcsomaggal kedveskedtünk az </w:t>
      </w:r>
      <w:r w:rsidR="000F16AB" w:rsidRPr="00585893">
        <w:rPr>
          <w:rFonts w:ascii="Times New Roman" w:hAnsi="Times New Roman" w:cs="Times New Roman"/>
          <w:sz w:val="24"/>
          <w:szCs w:val="24"/>
        </w:rPr>
        <w:lastRenderedPageBreak/>
        <w:t>ifjú párna</w:t>
      </w:r>
      <w:r w:rsidR="00554A0B">
        <w:rPr>
          <w:rFonts w:ascii="Times New Roman" w:hAnsi="Times New Roman" w:cs="Times New Roman"/>
          <w:sz w:val="24"/>
          <w:szCs w:val="24"/>
        </w:rPr>
        <w:t>k.  Eszternek egy csokor virág, míg Balázsnak a város bora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554A0B">
        <w:rPr>
          <w:rFonts w:ascii="Times New Roman" w:hAnsi="Times New Roman" w:cs="Times New Roman"/>
          <w:sz w:val="24"/>
          <w:szCs w:val="24"/>
        </w:rPr>
        <w:t>került átadásra</w:t>
      </w:r>
      <w:r w:rsidR="000F16AB" w:rsidRPr="00585893">
        <w:rPr>
          <w:rFonts w:ascii="Times New Roman" w:hAnsi="Times New Roman" w:cs="Times New Roman"/>
          <w:sz w:val="24"/>
          <w:szCs w:val="24"/>
        </w:rPr>
        <w:t>, továbbá emléklapot, szív alakú gyertyát és egy nevükkel gravírozott lakatot</w:t>
      </w:r>
      <w:r w:rsidR="00554A0B">
        <w:rPr>
          <w:rFonts w:ascii="Times New Roman" w:hAnsi="Times New Roman" w:cs="Times New Roman"/>
          <w:sz w:val="24"/>
          <w:szCs w:val="24"/>
        </w:rPr>
        <w:t xml:space="preserve"> kaptak </w:t>
      </w:r>
      <w:r w:rsidR="00554A0B" w:rsidRPr="00585893">
        <w:rPr>
          <w:rFonts w:ascii="Times New Roman" w:hAnsi="Times New Roman" w:cs="Times New Roman"/>
          <w:sz w:val="24"/>
          <w:szCs w:val="24"/>
        </w:rPr>
        <w:t>a fiatalok</w:t>
      </w:r>
      <w:r w:rsidR="000F16AB" w:rsidRPr="00585893">
        <w:rPr>
          <w:rFonts w:ascii="Times New Roman" w:hAnsi="Times New Roman" w:cs="Times New Roman"/>
          <w:sz w:val="24"/>
          <w:szCs w:val="24"/>
        </w:rPr>
        <w:t>, melyet közösen helyeztek el a szerelmet jelképező lakatfán.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 Márciusban újra kezdődik a közmunkaprogram, mely nagy jelentőségű volt a város életében. Nagyon sok feladatot rótt a hivatal munkatársaira, a munkák megtervez</w:t>
      </w:r>
      <w:r w:rsidR="00425FB4">
        <w:rPr>
          <w:rFonts w:ascii="Times New Roman" w:hAnsi="Times New Roman" w:cs="Times New Roman"/>
          <w:sz w:val="24"/>
          <w:szCs w:val="24"/>
        </w:rPr>
        <w:t>ésétől a közmunkások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 irányít</w:t>
      </w:r>
      <w:r w:rsidR="00425FB4">
        <w:rPr>
          <w:rFonts w:ascii="Times New Roman" w:hAnsi="Times New Roman" w:cs="Times New Roman"/>
          <w:sz w:val="24"/>
          <w:szCs w:val="24"/>
        </w:rPr>
        <w:t xml:space="preserve">ásán túl az </w:t>
      </w:r>
      <w:r w:rsidR="001F2B39" w:rsidRPr="00585893">
        <w:rPr>
          <w:rFonts w:ascii="Times New Roman" w:hAnsi="Times New Roman" w:cs="Times New Roman"/>
          <w:sz w:val="24"/>
          <w:szCs w:val="24"/>
        </w:rPr>
        <w:t>elszámolás</w:t>
      </w:r>
      <w:r w:rsidR="00425FB4">
        <w:rPr>
          <w:rFonts w:ascii="Times New Roman" w:hAnsi="Times New Roman" w:cs="Times New Roman"/>
          <w:sz w:val="24"/>
          <w:szCs w:val="24"/>
        </w:rPr>
        <w:t>ig. Ezáltal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 évente 70-</w:t>
      </w:r>
      <w:r w:rsidR="00425FB4">
        <w:rPr>
          <w:rFonts w:ascii="Times New Roman" w:hAnsi="Times New Roman" w:cs="Times New Roman"/>
          <w:sz w:val="24"/>
          <w:szCs w:val="24"/>
        </w:rPr>
        <w:t>80 embert tudunk foglalkoztatni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 különböző programokon belül. A program keretében több árok tisztítása is megtörtént, nagy problémát jelentett a városban az árkok minősége, megléte. Ezek a problémák az esős időszakokban jelentkeztek, a rendeletünk szerint minden ingatlantulajdonos </w:t>
      </w:r>
      <w:r w:rsidR="00ED6FCD" w:rsidRPr="00585893">
        <w:rPr>
          <w:rFonts w:ascii="Times New Roman" w:hAnsi="Times New Roman" w:cs="Times New Roman"/>
          <w:sz w:val="24"/>
          <w:szCs w:val="24"/>
        </w:rPr>
        <w:t xml:space="preserve">köteles </w:t>
      </w:r>
      <w:r w:rsidR="001F2B39" w:rsidRPr="00585893">
        <w:rPr>
          <w:rFonts w:ascii="Times New Roman" w:hAnsi="Times New Roman" w:cs="Times New Roman"/>
          <w:sz w:val="24"/>
          <w:szCs w:val="24"/>
        </w:rPr>
        <w:t>a saját háza előtti területnek a tisztántartás</w:t>
      </w:r>
      <w:r w:rsidR="00ED6FCD">
        <w:rPr>
          <w:rFonts w:ascii="Times New Roman" w:hAnsi="Times New Roman" w:cs="Times New Roman"/>
          <w:sz w:val="24"/>
          <w:szCs w:val="24"/>
        </w:rPr>
        <w:t>ár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a, </w:t>
      </w:r>
      <w:r w:rsidR="00E325CC">
        <w:rPr>
          <w:rFonts w:ascii="Times New Roman" w:hAnsi="Times New Roman" w:cs="Times New Roman"/>
          <w:sz w:val="24"/>
          <w:szCs w:val="24"/>
        </w:rPr>
        <w:t>síkosság</w:t>
      </w:r>
      <w:r w:rsidR="00E325CC" w:rsidRPr="00585893">
        <w:rPr>
          <w:rFonts w:ascii="Times New Roman" w:hAnsi="Times New Roman" w:cs="Times New Roman"/>
          <w:sz w:val="24"/>
          <w:szCs w:val="24"/>
        </w:rPr>
        <w:t xml:space="preserve"> mentesíté</w:t>
      </w:r>
      <w:r w:rsidR="00E325CC">
        <w:rPr>
          <w:rFonts w:ascii="Times New Roman" w:hAnsi="Times New Roman" w:cs="Times New Roman"/>
          <w:sz w:val="24"/>
          <w:szCs w:val="24"/>
        </w:rPr>
        <w:t>sére</w:t>
      </w:r>
      <w:r w:rsidR="00ED6FCD">
        <w:rPr>
          <w:rFonts w:ascii="Times New Roman" w:hAnsi="Times New Roman" w:cs="Times New Roman"/>
          <w:sz w:val="24"/>
          <w:szCs w:val="24"/>
        </w:rPr>
        <w:t xml:space="preserve"> és az 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árkok rendben tartására. </w:t>
      </w:r>
      <w:r w:rsidR="00260813">
        <w:rPr>
          <w:rFonts w:ascii="Times New Roman" w:hAnsi="Times New Roman" w:cs="Times New Roman"/>
          <w:sz w:val="24"/>
          <w:szCs w:val="24"/>
        </w:rPr>
        <w:t>Ezen ingatlantulajdonosi kötelezettségek teljesítése az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 elmúlt években hagyott némi kívánnivalót maga után. </w:t>
      </w:r>
      <w:proofErr w:type="spellStart"/>
      <w:r w:rsidR="001F2B39" w:rsidRPr="00585893">
        <w:rPr>
          <w:rFonts w:ascii="Times New Roman" w:hAnsi="Times New Roman" w:cs="Times New Roman"/>
          <w:sz w:val="24"/>
          <w:szCs w:val="24"/>
        </w:rPr>
        <w:t>Kisszentgrót</w:t>
      </w:r>
      <w:proofErr w:type="spellEnd"/>
      <w:r w:rsidR="001F2B39" w:rsidRPr="00585893">
        <w:rPr>
          <w:rFonts w:ascii="Times New Roman" w:hAnsi="Times New Roman" w:cs="Times New Roman"/>
          <w:sz w:val="24"/>
          <w:szCs w:val="24"/>
        </w:rPr>
        <w:t xml:space="preserve"> Részönkormányzata előrehaladott ebben a programban, itt előfordulnak konfliktusok is az ingatlantulajdonosokkal. </w:t>
      </w:r>
      <w:r w:rsidR="008F337B">
        <w:rPr>
          <w:rFonts w:ascii="Times New Roman" w:hAnsi="Times New Roman" w:cs="Times New Roman"/>
          <w:sz w:val="24"/>
          <w:szCs w:val="24"/>
        </w:rPr>
        <w:t>Aranyodon és a Szent</w:t>
      </w:r>
      <w:r w:rsidR="001206B0" w:rsidRPr="00585893">
        <w:rPr>
          <w:rFonts w:ascii="Times New Roman" w:hAnsi="Times New Roman" w:cs="Times New Roman"/>
          <w:sz w:val="24"/>
          <w:szCs w:val="24"/>
        </w:rPr>
        <w:t xml:space="preserve">péteri utcában is </w:t>
      </w:r>
      <w:r w:rsidR="008F337B">
        <w:rPr>
          <w:rFonts w:ascii="Times New Roman" w:hAnsi="Times New Roman" w:cs="Times New Roman"/>
          <w:sz w:val="24"/>
          <w:szCs w:val="24"/>
        </w:rPr>
        <w:t>megtörtént</w:t>
      </w:r>
      <w:r w:rsidR="00E40F72" w:rsidRPr="00585893">
        <w:rPr>
          <w:rFonts w:ascii="Times New Roman" w:hAnsi="Times New Roman" w:cs="Times New Roman"/>
          <w:sz w:val="24"/>
          <w:szCs w:val="24"/>
        </w:rPr>
        <w:t xml:space="preserve"> az árkok </w:t>
      </w:r>
      <w:r w:rsidR="008F337B">
        <w:rPr>
          <w:rFonts w:ascii="Times New Roman" w:hAnsi="Times New Roman" w:cs="Times New Roman"/>
          <w:sz w:val="24"/>
          <w:szCs w:val="24"/>
        </w:rPr>
        <w:t>és</w:t>
      </w:r>
      <w:r w:rsidR="00E40F72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8F337B">
        <w:rPr>
          <w:rFonts w:ascii="Times New Roman" w:hAnsi="Times New Roman" w:cs="Times New Roman"/>
          <w:sz w:val="24"/>
          <w:szCs w:val="24"/>
        </w:rPr>
        <w:t>az</w:t>
      </w:r>
      <w:r w:rsidR="00E40F72" w:rsidRPr="00585893">
        <w:rPr>
          <w:rFonts w:ascii="Times New Roman" w:hAnsi="Times New Roman" w:cs="Times New Roman"/>
          <w:sz w:val="24"/>
          <w:szCs w:val="24"/>
        </w:rPr>
        <w:t xml:space="preserve"> átereszek tisztítása. Tudjuk, hogy vannak még kritikus helyek</w:t>
      </w:r>
      <w:r w:rsidR="008F337B">
        <w:rPr>
          <w:rFonts w:ascii="Times New Roman" w:hAnsi="Times New Roman" w:cs="Times New Roman"/>
          <w:sz w:val="24"/>
          <w:szCs w:val="24"/>
        </w:rPr>
        <w:t>,</w:t>
      </w:r>
      <w:r w:rsidR="00E40F72" w:rsidRPr="00585893">
        <w:rPr>
          <w:rFonts w:ascii="Times New Roman" w:hAnsi="Times New Roman" w:cs="Times New Roman"/>
          <w:sz w:val="24"/>
          <w:szCs w:val="24"/>
        </w:rPr>
        <w:t xml:space="preserve"> ahol el van tömődve az áteresz. Az esőzések miatt kritikus a helyzet a </w:t>
      </w:r>
      <w:proofErr w:type="spellStart"/>
      <w:r w:rsidR="00E40F72" w:rsidRPr="00585893">
        <w:rPr>
          <w:rFonts w:ascii="Times New Roman" w:hAnsi="Times New Roman" w:cs="Times New Roman"/>
          <w:sz w:val="24"/>
          <w:szCs w:val="24"/>
        </w:rPr>
        <w:t>Tűzépnél</w:t>
      </w:r>
      <w:proofErr w:type="spellEnd"/>
      <w:r w:rsidR="00E40F72" w:rsidRPr="00585893">
        <w:rPr>
          <w:rFonts w:ascii="Times New Roman" w:hAnsi="Times New Roman" w:cs="Times New Roman"/>
          <w:sz w:val="24"/>
          <w:szCs w:val="24"/>
        </w:rPr>
        <w:t xml:space="preserve"> és a Sportpálya utcánál. A közterületek tisztítása</w:t>
      </w:r>
      <w:r w:rsidR="008F337B">
        <w:rPr>
          <w:rFonts w:ascii="Times New Roman" w:hAnsi="Times New Roman" w:cs="Times New Roman"/>
          <w:sz w:val="24"/>
          <w:szCs w:val="24"/>
        </w:rPr>
        <w:t xml:space="preserve"> terén</w:t>
      </w:r>
      <w:r w:rsidR="00E40F72" w:rsidRPr="00585893">
        <w:rPr>
          <w:rFonts w:ascii="Times New Roman" w:hAnsi="Times New Roman" w:cs="Times New Roman"/>
          <w:sz w:val="24"/>
          <w:szCs w:val="24"/>
        </w:rPr>
        <w:t xml:space="preserve"> az elmúl</w:t>
      </w:r>
      <w:r w:rsidR="008F337B">
        <w:rPr>
          <w:rFonts w:ascii="Times New Roman" w:hAnsi="Times New Roman" w:cs="Times New Roman"/>
          <w:sz w:val="24"/>
          <w:szCs w:val="24"/>
        </w:rPr>
        <w:t>t</w:t>
      </w:r>
      <w:r w:rsidR="00E40F72" w:rsidRPr="00585893">
        <w:rPr>
          <w:rFonts w:ascii="Times New Roman" w:hAnsi="Times New Roman" w:cs="Times New Roman"/>
          <w:sz w:val="24"/>
          <w:szCs w:val="24"/>
        </w:rPr>
        <w:t xml:space="preserve"> években sokat </w:t>
      </w:r>
      <w:r w:rsidR="00496B6B" w:rsidRPr="00585893">
        <w:rPr>
          <w:rFonts w:ascii="Times New Roman" w:hAnsi="Times New Roman" w:cs="Times New Roman"/>
          <w:sz w:val="24"/>
          <w:szCs w:val="24"/>
        </w:rPr>
        <w:t xml:space="preserve">fejlődtünk, tanácsokat kapunk a lakosokról. A közterek virágosításában közreműködik a </w:t>
      </w:r>
      <w:proofErr w:type="spellStart"/>
      <w:r w:rsidR="00496B6B" w:rsidRPr="00585893">
        <w:rPr>
          <w:rFonts w:ascii="Times New Roman" w:hAnsi="Times New Roman" w:cs="Times New Roman"/>
          <w:sz w:val="24"/>
          <w:szCs w:val="24"/>
        </w:rPr>
        <w:t>Sindiko</w:t>
      </w:r>
      <w:proofErr w:type="spellEnd"/>
      <w:r w:rsidR="00496B6B" w:rsidRPr="00585893">
        <w:rPr>
          <w:rFonts w:ascii="Times New Roman" w:hAnsi="Times New Roman" w:cs="Times New Roman"/>
          <w:sz w:val="24"/>
          <w:szCs w:val="24"/>
        </w:rPr>
        <w:t xml:space="preserve"> Bt. is. Megkezdődött a </w:t>
      </w:r>
      <w:proofErr w:type="spellStart"/>
      <w:r w:rsidR="00496B6B" w:rsidRPr="00585893">
        <w:rPr>
          <w:rFonts w:ascii="Times New Roman" w:hAnsi="Times New Roman" w:cs="Times New Roman"/>
          <w:sz w:val="24"/>
          <w:szCs w:val="24"/>
        </w:rPr>
        <w:t>Hatomov</w:t>
      </w:r>
      <w:proofErr w:type="spellEnd"/>
      <w:r w:rsidR="00496B6B" w:rsidRPr="00585893">
        <w:rPr>
          <w:rFonts w:ascii="Times New Roman" w:hAnsi="Times New Roman" w:cs="Times New Roman"/>
          <w:sz w:val="24"/>
          <w:szCs w:val="24"/>
        </w:rPr>
        <w:t xml:space="preserve"> híd felújítása, mely a </w:t>
      </w:r>
      <w:r w:rsidR="00D92810">
        <w:rPr>
          <w:rFonts w:ascii="Times New Roman" w:hAnsi="Times New Roman" w:cs="Times New Roman"/>
          <w:sz w:val="24"/>
          <w:szCs w:val="24"/>
        </w:rPr>
        <w:t xml:space="preserve">Magyar </w:t>
      </w:r>
      <w:r w:rsidR="00496B6B" w:rsidRPr="00585893">
        <w:rPr>
          <w:rFonts w:ascii="Times New Roman" w:hAnsi="Times New Roman" w:cs="Times New Roman"/>
          <w:sz w:val="24"/>
          <w:szCs w:val="24"/>
        </w:rPr>
        <w:t>Nemzeti Vagyonkezelő</w:t>
      </w:r>
      <w:r w:rsidR="00D92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810">
        <w:rPr>
          <w:rFonts w:ascii="Times New Roman" w:hAnsi="Times New Roman" w:cs="Times New Roman"/>
          <w:sz w:val="24"/>
          <w:szCs w:val="24"/>
        </w:rPr>
        <w:t>Zrt.-hez</w:t>
      </w:r>
      <w:proofErr w:type="spellEnd"/>
      <w:r w:rsidR="00496B6B" w:rsidRPr="00585893">
        <w:rPr>
          <w:rFonts w:ascii="Times New Roman" w:hAnsi="Times New Roman" w:cs="Times New Roman"/>
          <w:sz w:val="24"/>
          <w:szCs w:val="24"/>
        </w:rPr>
        <w:t xml:space="preserve"> tartozik. Közmunkaprogramban került kialakításra a Katalin </w:t>
      </w:r>
      <w:proofErr w:type="spellStart"/>
      <w:r w:rsidR="00496B6B" w:rsidRPr="00585893">
        <w:rPr>
          <w:rFonts w:ascii="Times New Roman" w:hAnsi="Times New Roman" w:cs="Times New Roman"/>
          <w:sz w:val="24"/>
          <w:szCs w:val="24"/>
        </w:rPr>
        <w:t>lkt</w:t>
      </w:r>
      <w:proofErr w:type="spellEnd"/>
      <w:r w:rsidR="00496B6B" w:rsidRPr="00585893">
        <w:rPr>
          <w:rFonts w:ascii="Times New Roman" w:hAnsi="Times New Roman" w:cs="Times New Roman"/>
          <w:sz w:val="24"/>
          <w:szCs w:val="24"/>
        </w:rPr>
        <w:t>.</w:t>
      </w:r>
      <w:r w:rsidR="00D92810">
        <w:rPr>
          <w:rFonts w:ascii="Times New Roman" w:hAnsi="Times New Roman" w:cs="Times New Roman"/>
          <w:sz w:val="24"/>
          <w:szCs w:val="24"/>
        </w:rPr>
        <w:t xml:space="preserve"> </w:t>
      </w:r>
      <w:r w:rsidR="00496B6B" w:rsidRPr="00585893">
        <w:rPr>
          <w:rFonts w:ascii="Times New Roman" w:hAnsi="Times New Roman" w:cs="Times New Roman"/>
          <w:sz w:val="24"/>
          <w:szCs w:val="24"/>
        </w:rPr>
        <w:t xml:space="preserve">- Május 1 utcai tujasor. Több fakivágás történt okkal, ahogy kivágunk egy fát, megtörténik az új fák ültetése. </w:t>
      </w:r>
      <w:r w:rsidR="00D92810">
        <w:rPr>
          <w:rFonts w:ascii="Times New Roman" w:hAnsi="Times New Roman" w:cs="Times New Roman"/>
          <w:sz w:val="24"/>
          <w:szCs w:val="24"/>
        </w:rPr>
        <w:t>Ezen kívül t</w:t>
      </w:r>
      <w:r w:rsidR="00496B6B" w:rsidRPr="00585893">
        <w:rPr>
          <w:rFonts w:ascii="Times New Roman" w:hAnsi="Times New Roman" w:cs="Times New Roman"/>
          <w:sz w:val="24"/>
          <w:szCs w:val="24"/>
        </w:rPr>
        <w:t>ovábbi munkálatok, útkövezések, kaszálások, térkövezések</w:t>
      </w:r>
      <w:r w:rsidR="00D92810">
        <w:rPr>
          <w:rFonts w:ascii="Times New Roman" w:hAnsi="Times New Roman" w:cs="Times New Roman"/>
          <w:sz w:val="24"/>
          <w:szCs w:val="24"/>
        </w:rPr>
        <w:t xml:space="preserve"> történtek</w:t>
      </w:r>
      <w:r w:rsidR="00496B6B" w:rsidRPr="00585893">
        <w:rPr>
          <w:rFonts w:ascii="Times New Roman" w:hAnsi="Times New Roman" w:cs="Times New Roman"/>
          <w:sz w:val="24"/>
          <w:szCs w:val="24"/>
        </w:rPr>
        <w:t>. A lakatosok közmunkaprogramban kerékpár tárolókat készítenek. Nagy program volt az elmúlt három évben az ön</w:t>
      </w:r>
      <w:r w:rsidR="00A20957" w:rsidRPr="00585893">
        <w:rPr>
          <w:rFonts w:ascii="Times New Roman" w:hAnsi="Times New Roman" w:cs="Times New Roman"/>
          <w:sz w:val="24"/>
          <w:szCs w:val="24"/>
        </w:rPr>
        <w:t>kormányzati lakások felújítása, 2013-</w:t>
      </w:r>
      <w:r w:rsidR="00573082" w:rsidRPr="00585893">
        <w:rPr>
          <w:rFonts w:ascii="Times New Roman" w:hAnsi="Times New Roman" w:cs="Times New Roman"/>
          <w:sz w:val="24"/>
          <w:szCs w:val="24"/>
        </w:rPr>
        <w:t xml:space="preserve">tól 5 lakás került felújításra, a mai kornak megfelelő lakásokat tudtunk kialakítani, melyeknek a bérbeadása pályázattal piaci alapon történik. </w:t>
      </w:r>
      <w:r w:rsidR="00E05268" w:rsidRPr="00585893">
        <w:rPr>
          <w:rFonts w:ascii="Times New Roman" w:hAnsi="Times New Roman" w:cs="Times New Roman"/>
          <w:sz w:val="24"/>
          <w:szCs w:val="24"/>
        </w:rPr>
        <w:t>Továbbá a közterületi padok, szeméttárolók, virágládák gy</w:t>
      </w:r>
      <w:r w:rsidR="00212BA1" w:rsidRPr="00585893">
        <w:rPr>
          <w:rFonts w:ascii="Times New Roman" w:hAnsi="Times New Roman" w:cs="Times New Roman"/>
          <w:sz w:val="24"/>
          <w:szCs w:val="24"/>
        </w:rPr>
        <w:t>ártását is a közmunkások végzik. A sportpályán a mellékhelyiségek kialakítása</w:t>
      </w:r>
      <w:r w:rsidR="00183884">
        <w:rPr>
          <w:rFonts w:ascii="Times New Roman" w:hAnsi="Times New Roman" w:cs="Times New Roman"/>
          <w:sz w:val="24"/>
          <w:szCs w:val="24"/>
        </w:rPr>
        <w:t xml:space="preserve"> és</w:t>
      </w:r>
      <w:r w:rsidR="00212BA1" w:rsidRPr="00585893">
        <w:rPr>
          <w:rFonts w:ascii="Times New Roman" w:hAnsi="Times New Roman" w:cs="Times New Roman"/>
          <w:sz w:val="24"/>
          <w:szCs w:val="24"/>
        </w:rPr>
        <w:t xml:space="preserve"> a Zalaszentgrót feliratú tábla készítése közmunkaprogram keretében történt. </w:t>
      </w:r>
      <w:r w:rsidR="00866102" w:rsidRPr="00585893">
        <w:rPr>
          <w:rFonts w:ascii="Times New Roman" w:hAnsi="Times New Roman" w:cs="Times New Roman"/>
          <w:sz w:val="24"/>
          <w:szCs w:val="24"/>
        </w:rPr>
        <w:t xml:space="preserve">A mezőgazdasági program keretében terményeket állítottunk elő, és értékesítettük, mellette még mezőgazdasági gépeket is tudtunk beszerezni. </w:t>
      </w:r>
      <w:r w:rsidR="008D48C7" w:rsidRPr="00585893">
        <w:rPr>
          <w:rFonts w:ascii="Times New Roman" w:hAnsi="Times New Roman" w:cs="Times New Roman"/>
          <w:sz w:val="24"/>
          <w:szCs w:val="24"/>
        </w:rPr>
        <w:t>A következő közmunka programban újabb munkaelemeket indítunk, a további laká</w:t>
      </w:r>
      <w:r w:rsidR="00183884">
        <w:rPr>
          <w:rFonts w:ascii="Times New Roman" w:hAnsi="Times New Roman" w:cs="Times New Roman"/>
          <w:sz w:val="24"/>
          <w:szCs w:val="24"/>
        </w:rPr>
        <w:t>sok felújításához ragaszkodunk.</w:t>
      </w:r>
      <w:r w:rsidR="00212BA1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E05268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1F2B39" w:rsidRPr="0058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ÁPRILIS</w:t>
      </w:r>
    </w:p>
    <w:p w:rsidR="000F16AB" w:rsidRPr="00585893" w:rsidRDefault="008D48C7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Problémát jelent, hogy egyszerre nagyon sok pályázat megjelenik, de nincs kapacitásunk mindegyiket beadni. Ennek ellenére nagyon sok pályázatot sikerült beadnunk, </w:t>
      </w:r>
      <w:r w:rsidR="000F16AB" w:rsidRPr="00585893">
        <w:rPr>
          <w:rFonts w:ascii="Times New Roman" w:hAnsi="Times New Roman" w:cs="Times New Roman"/>
          <w:sz w:val="24"/>
          <w:szCs w:val="24"/>
        </w:rPr>
        <w:t>benyújtásra került</w:t>
      </w:r>
      <w:r w:rsidR="00183884">
        <w:rPr>
          <w:rFonts w:ascii="Times New Roman" w:hAnsi="Times New Roman" w:cs="Times New Roman"/>
          <w:sz w:val="24"/>
          <w:szCs w:val="24"/>
        </w:rPr>
        <w:t>ek az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EFOP pályázatok</w:t>
      </w:r>
      <w:r w:rsidRPr="00585893">
        <w:rPr>
          <w:rFonts w:ascii="Times New Roman" w:hAnsi="Times New Roman" w:cs="Times New Roman"/>
          <w:sz w:val="24"/>
          <w:szCs w:val="24"/>
        </w:rPr>
        <w:t>, melyek még nem kerültek elbírálásra, így nem tudunk tovább tervezni</w:t>
      </w:r>
      <w:r w:rsidR="00183884">
        <w:rPr>
          <w:rFonts w:ascii="Times New Roman" w:hAnsi="Times New Roman" w:cs="Times New Roman"/>
          <w:sz w:val="24"/>
          <w:szCs w:val="24"/>
        </w:rPr>
        <w:t>,</w:t>
      </w:r>
      <w:r w:rsidRPr="00585893">
        <w:rPr>
          <w:rFonts w:ascii="Times New Roman" w:hAnsi="Times New Roman" w:cs="Times New Roman"/>
          <w:sz w:val="24"/>
          <w:szCs w:val="24"/>
        </w:rPr>
        <w:t xml:space="preserve"> csak hezitálunk bármilyen fejlesztéssel kapcsolatban. </w:t>
      </w:r>
    </w:p>
    <w:p w:rsidR="000F16AB" w:rsidRPr="004A2ECD" w:rsidRDefault="000F16AB" w:rsidP="00E329A2">
      <w:pPr>
        <w:pStyle w:val="Listaszerbekezds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4A2ECD">
        <w:rPr>
          <w:sz w:val="24"/>
          <w:szCs w:val="24"/>
        </w:rPr>
        <w:t>EFOP-4.1.7-16 – Közösségi médiastúdió és klubhelyiség fejlesztése Zalaszentgróton. Igényelt támogatási összeg: 19.966.290,- Ft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Státusz: elbírálás alatt (Beadva: 2017.04.27.)</w:t>
      </w:r>
    </w:p>
    <w:p w:rsidR="000F16AB" w:rsidRPr="004A2ECD" w:rsidRDefault="000F16AB" w:rsidP="00E329A2">
      <w:pPr>
        <w:pStyle w:val="Listaszerbekezds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4A2ECD">
        <w:rPr>
          <w:sz w:val="24"/>
          <w:szCs w:val="24"/>
        </w:rPr>
        <w:t>EFOP-3.7.3-16 – Az Ember egy életen át tanul Zalaszentgróton is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Igényelt támogatási összeg: 38.974.888,- Ft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Státusz: elbírálás alatt (Beadva: 2017.05.05.)</w:t>
      </w:r>
    </w:p>
    <w:p w:rsidR="000F16AB" w:rsidRPr="004A2ECD" w:rsidRDefault="000F16AB" w:rsidP="00E329A2">
      <w:pPr>
        <w:pStyle w:val="Listaszerbekezds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4A2ECD">
        <w:rPr>
          <w:sz w:val="24"/>
          <w:szCs w:val="24"/>
        </w:rPr>
        <w:t>EFOP-1.8.19-16 – Az alapellátás és népegészségügy rendszerének átfogó fejlesztése – a népegészségügy helyi kapacitás fejlesztése a Zalaszentgróti járásban (EFI pályázat)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Igényelt támogatási összeg: 75.524.115,- Ft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Státusz: elbírálás alatt (Beadva: 2017.08.03.) – Beadta: Zalaszentgrót Város Önkormányzatának Egészségügyi Központja</w:t>
      </w:r>
    </w:p>
    <w:p w:rsidR="000F16AB" w:rsidRPr="004A2ECD" w:rsidRDefault="000F16AB" w:rsidP="00E329A2">
      <w:pPr>
        <w:pStyle w:val="Listaszerbekezds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4A2ECD">
        <w:rPr>
          <w:sz w:val="24"/>
          <w:szCs w:val="24"/>
        </w:rPr>
        <w:t>EFOP-1.2.11-16 – Fecskeház Program Újratöltve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Igényelt támogatási összeg: 84.999.435,- Ft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Státusz: elbírálás alatt (Beadva: 2017.06.06.)</w:t>
      </w:r>
    </w:p>
    <w:p w:rsidR="000F16AB" w:rsidRPr="004A2ECD" w:rsidRDefault="000F16AB" w:rsidP="00E329A2">
      <w:pPr>
        <w:pStyle w:val="Listaszerbekezds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4A2ECD">
        <w:rPr>
          <w:sz w:val="24"/>
          <w:szCs w:val="24"/>
        </w:rPr>
        <w:t>EFOP-1.2.9-17 – Számít a NŐ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Igényelt támogatási összeg: 180.627.760,- Ft</w:t>
      </w:r>
      <w:r w:rsidR="004A2ECD" w:rsidRPr="004A2ECD">
        <w:rPr>
          <w:sz w:val="24"/>
          <w:szCs w:val="24"/>
        </w:rPr>
        <w:t>.</w:t>
      </w:r>
      <w:r w:rsidRPr="004A2ECD">
        <w:rPr>
          <w:sz w:val="24"/>
          <w:szCs w:val="24"/>
        </w:rPr>
        <w:t xml:space="preserve"> Státusz: forráshiány miatt elutasításra került – Beadta: Foglalkoztató ZalA-KAR Nonprofit Kft., konzorciumi partner: Város</w:t>
      </w:r>
      <w:r w:rsidR="004A2ECD">
        <w:rPr>
          <w:sz w:val="24"/>
          <w:szCs w:val="24"/>
        </w:rPr>
        <w:t>i</w:t>
      </w:r>
      <w:r w:rsidRPr="004A2ECD">
        <w:rPr>
          <w:sz w:val="24"/>
          <w:szCs w:val="24"/>
        </w:rPr>
        <w:t xml:space="preserve"> Önkormányzat Egészségügyi Központja</w:t>
      </w:r>
    </w:p>
    <w:p w:rsidR="008D48C7" w:rsidRPr="00585893" w:rsidRDefault="008D48C7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8C7" w:rsidRPr="00585893" w:rsidRDefault="008D48C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A fürdő 10 évre bérbeadásra került, így nagy terhet vettünk le a vállunkról és a szolgáltatás színvonala is nőtt, további terveik vannak a fejlesztésre. A részönkormányzatok találkozóján a vitás </w:t>
      </w:r>
      <w:r w:rsidRPr="00585893">
        <w:rPr>
          <w:rFonts w:ascii="Times New Roman" w:hAnsi="Times New Roman" w:cs="Times New Roman"/>
          <w:sz w:val="24"/>
          <w:szCs w:val="24"/>
        </w:rPr>
        <w:lastRenderedPageBreak/>
        <w:t xml:space="preserve">ügyeket nyugvópontra helyeztük. A legfontosabbnak tartom egy megbeszélés </w:t>
      </w:r>
      <w:r w:rsidR="001A7371">
        <w:rPr>
          <w:rFonts w:ascii="Times New Roman" w:hAnsi="Times New Roman" w:cs="Times New Roman"/>
          <w:sz w:val="24"/>
          <w:szCs w:val="24"/>
        </w:rPr>
        <w:t xml:space="preserve">kapcsán, hogy </w:t>
      </w:r>
      <w:r w:rsidRPr="00585893">
        <w:rPr>
          <w:rFonts w:ascii="Times New Roman" w:hAnsi="Times New Roman" w:cs="Times New Roman"/>
          <w:sz w:val="24"/>
          <w:szCs w:val="24"/>
        </w:rPr>
        <w:t xml:space="preserve">tiszteljük meg egymást annyival, hogy emberi hangon szóljunk és hallgassuk meg egymást. </w:t>
      </w:r>
      <w:r w:rsidR="001A7371">
        <w:rPr>
          <w:rFonts w:ascii="Times New Roman" w:hAnsi="Times New Roman" w:cs="Times New Roman"/>
          <w:sz w:val="24"/>
          <w:szCs w:val="24"/>
        </w:rPr>
        <w:t>A rendőrséggel karöltve végig</w:t>
      </w:r>
      <w:r w:rsidRPr="00585893">
        <w:rPr>
          <w:rFonts w:ascii="Times New Roman" w:hAnsi="Times New Roman" w:cs="Times New Roman"/>
          <w:sz w:val="24"/>
          <w:szCs w:val="24"/>
        </w:rPr>
        <w:t xml:space="preserve">jártuk Zalaszentgrótot a közlekedési táblák elhelyezése érdekében, felülvizsgáltuk a veszélyesnek ítélt gócpontokat, kikértük a véleményüket. A későbbiek folyamán forgalmi rendváltozások lesznek. </w:t>
      </w:r>
      <w:r w:rsidR="001A7371">
        <w:rPr>
          <w:rFonts w:ascii="Times New Roman" w:hAnsi="Times New Roman" w:cs="Times New Roman"/>
          <w:sz w:val="24"/>
          <w:szCs w:val="24"/>
        </w:rPr>
        <w:t xml:space="preserve">A rendőrség </w:t>
      </w:r>
      <w:r w:rsidR="004564E3" w:rsidRPr="00585893">
        <w:rPr>
          <w:rFonts w:ascii="Times New Roman" w:hAnsi="Times New Roman" w:cs="Times New Roman"/>
          <w:sz w:val="24"/>
          <w:szCs w:val="24"/>
        </w:rPr>
        <w:t>vezetőjével nagyon jó kapcsolatban vagyunk, kértem</w:t>
      </w:r>
      <w:r w:rsidR="0048700E">
        <w:rPr>
          <w:rFonts w:ascii="Times New Roman" w:hAnsi="Times New Roman" w:cs="Times New Roman"/>
          <w:sz w:val="24"/>
          <w:szCs w:val="24"/>
        </w:rPr>
        <w:t>,</w:t>
      </w:r>
      <w:r w:rsidR="004564E3" w:rsidRPr="00585893">
        <w:rPr>
          <w:rFonts w:ascii="Times New Roman" w:hAnsi="Times New Roman" w:cs="Times New Roman"/>
          <w:sz w:val="24"/>
          <w:szCs w:val="24"/>
        </w:rPr>
        <w:t xml:space="preserve"> hogy egy polgárbarát rendőrség</w:t>
      </w:r>
      <w:r w:rsidR="0048700E">
        <w:rPr>
          <w:rFonts w:ascii="Times New Roman" w:hAnsi="Times New Roman" w:cs="Times New Roman"/>
          <w:sz w:val="24"/>
          <w:szCs w:val="24"/>
        </w:rPr>
        <w:t>ként működjenek, ne a pénzbehajtás legyen az elsődleges</w:t>
      </w:r>
      <w:r w:rsidR="004564E3" w:rsidRPr="00585893">
        <w:rPr>
          <w:rFonts w:ascii="Times New Roman" w:hAnsi="Times New Roman" w:cs="Times New Roman"/>
          <w:sz w:val="24"/>
          <w:szCs w:val="24"/>
        </w:rPr>
        <w:t xml:space="preserve">, a figyelmeztetés legyen fontos. A közbiztonság jó a városban, de ehhez szükség van a </w:t>
      </w:r>
      <w:r w:rsidR="00B612FA">
        <w:rPr>
          <w:rFonts w:ascii="Times New Roman" w:hAnsi="Times New Roman" w:cs="Times New Roman"/>
          <w:sz w:val="24"/>
          <w:szCs w:val="24"/>
        </w:rPr>
        <w:t>helyi lakosokra is. Húsvétvárás során</w:t>
      </w:r>
      <w:r w:rsidR="004564E3" w:rsidRPr="00585893">
        <w:rPr>
          <w:rFonts w:ascii="Times New Roman" w:hAnsi="Times New Roman" w:cs="Times New Roman"/>
          <w:sz w:val="24"/>
          <w:szCs w:val="24"/>
        </w:rPr>
        <w:t xml:space="preserve"> a gyermekek örömére a hivatal előtt felállításra került egy óriás húsvéti nyuszi</w:t>
      </w:r>
      <w:r w:rsidR="00B03B7F" w:rsidRPr="00585893">
        <w:rPr>
          <w:rFonts w:ascii="Times New Roman" w:hAnsi="Times New Roman" w:cs="Times New Roman"/>
          <w:sz w:val="24"/>
          <w:szCs w:val="24"/>
        </w:rPr>
        <w:t xml:space="preserve"> óriás</w:t>
      </w:r>
      <w:r w:rsidR="00D35177" w:rsidRPr="00585893">
        <w:rPr>
          <w:rFonts w:ascii="Times New Roman" w:hAnsi="Times New Roman" w:cs="Times New Roman"/>
          <w:sz w:val="24"/>
          <w:szCs w:val="24"/>
        </w:rPr>
        <w:t>i</w:t>
      </w:r>
      <w:r w:rsidR="00B03B7F" w:rsidRPr="00585893">
        <w:rPr>
          <w:rFonts w:ascii="Times New Roman" w:hAnsi="Times New Roman" w:cs="Times New Roman"/>
          <w:sz w:val="24"/>
          <w:szCs w:val="24"/>
        </w:rPr>
        <w:t xml:space="preserve"> tojások</w:t>
      </w:r>
      <w:r w:rsidR="00D35177" w:rsidRPr="00585893">
        <w:rPr>
          <w:rFonts w:ascii="Times New Roman" w:hAnsi="Times New Roman" w:cs="Times New Roman"/>
          <w:sz w:val="24"/>
          <w:szCs w:val="24"/>
        </w:rPr>
        <w:t>kal</w:t>
      </w:r>
      <w:r w:rsidR="00B03B7F" w:rsidRPr="00585893">
        <w:rPr>
          <w:rFonts w:ascii="Times New Roman" w:hAnsi="Times New Roman" w:cs="Times New Roman"/>
          <w:sz w:val="24"/>
          <w:szCs w:val="24"/>
        </w:rPr>
        <w:t xml:space="preserve">. </w:t>
      </w:r>
      <w:r w:rsidR="001A7371">
        <w:rPr>
          <w:rFonts w:ascii="Times New Roman" w:hAnsi="Times New Roman" w:cs="Times New Roman"/>
          <w:sz w:val="24"/>
          <w:szCs w:val="24"/>
        </w:rPr>
        <w:t>A</w:t>
      </w: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D35177" w:rsidRPr="00585893">
        <w:rPr>
          <w:rFonts w:ascii="Times New Roman" w:hAnsi="Times New Roman" w:cs="Times New Roman"/>
          <w:sz w:val="24"/>
          <w:szCs w:val="24"/>
        </w:rPr>
        <w:t>Föld napj</w:t>
      </w:r>
      <w:r w:rsidR="00B612FA">
        <w:rPr>
          <w:rFonts w:ascii="Times New Roman" w:hAnsi="Times New Roman" w:cs="Times New Roman"/>
          <w:sz w:val="24"/>
          <w:szCs w:val="24"/>
        </w:rPr>
        <w:t>á</w:t>
      </w:r>
      <w:r w:rsidR="006A5B41">
        <w:rPr>
          <w:rFonts w:ascii="Times New Roman" w:hAnsi="Times New Roman" w:cs="Times New Roman"/>
          <w:sz w:val="24"/>
          <w:szCs w:val="24"/>
        </w:rPr>
        <w:t>ra</w:t>
      </w:r>
      <w:r w:rsidR="00B612FA">
        <w:rPr>
          <w:rFonts w:ascii="Times New Roman" w:hAnsi="Times New Roman" w:cs="Times New Roman"/>
          <w:sz w:val="24"/>
          <w:szCs w:val="24"/>
        </w:rPr>
        <w:t xml:space="preserve"> az óvodában</w:t>
      </w:r>
      <w:r w:rsidR="00D35177" w:rsidRPr="00585893">
        <w:rPr>
          <w:rFonts w:ascii="Times New Roman" w:hAnsi="Times New Roman" w:cs="Times New Roman"/>
          <w:sz w:val="24"/>
          <w:szCs w:val="24"/>
        </w:rPr>
        <w:t xml:space="preserve"> színes programokkal és előadásokkal készültek. Remélem</w:t>
      </w:r>
      <w:r w:rsidR="006A5B41">
        <w:rPr>
          <w:rFonts w:ascii="Times New Roman" w:hAnsi="Times New Roman" w:cs="Times New Roman"/>
          <w:sz w:val="24"/>
          <w:szCs w:val="24"/>
        </w:rPr>
        <w:t>,</w:t>
      </w:r>
      <w:r w:rsidR="00D35177" w:rsidRPr="00585893">
        <w:rPr>
          <w:rFonts w:ascii="Times New Roman" w:hAnsi="Times New Roman" w:cs="Times New Roman"/>
          <w:sz w:val="24"/>
          <w:szCs w:val="24"/>
        </w:rPr>
        <w:t xml:space="preserve"> sikerül megnyernünk a pályázatot az óvoda</w:t>
      </w:r>
      <w:r w:rsidR="006A5B41">
        <w:rPr>
          <w:rFonts w:ascii="Times New Roman" w:hAnsi="Times New Roman" w:cs="Times New Roman"/>
          <w:sz w:val="24"/>
          <w:szCs w:val="24"/>
        </w:rPr>
        <w:t>-</w:t>
      </w:r>
      <w:r w:rsidR="00D35177" w:rsidRPr="00585893">
        <w:rPr>
          <w:rFonts w:ascii="Times New Roman" w:hAnsi="Times New Roman" w:cs="Times New Roman"/>
          <w:sz w:val="24"/>
          <w:szCs w:val="24"/>
        </w:rPr>
        <w:t xml:space="preserve">bölcsőde felújítására. </w:t>
      </w:r>
    </w:p>
    <w:p w:rsidR="008D48C7" w:rsidRPr="00585893" w:rsidRDefault="008D48C7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MÁJUS</w:t>
      </w:r>
    </w:p>
    <w:p w:rsidR="000F16AB" w:rsidRPr="00585893" w:rsidRDefault="00130C2A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 xml:space="preserve">Zalaszentgróton évek óta megrendezésre kerül a tavaszváró majális, </w:t>
      </w:r>
      <w:r w:rsidR="004A1089">
        <w:rPr>
          <w:rFonts w:ascii="Times New Roman" w:hAnsi="Times New Roman" w:cs="Times New Roman"/>
          <w:sz w:val="24"/>
          <w:szCs w:val="24"/>
        </w:rPr>
        <w:t>melynek kapcsán</w:t>
      </w:r>
      <w:r w:rsidRPr="00585893">
        <w:rPr>
          <w:rFonts w:ascii="Times New Roman" w:hAnsi="Times New Roman" w:cs="Times New Roman"/>
          <w:sz w:val="24"/>
          <w:szCs w:val="24"/>
        </w:rPr>
        <w:t xml:space="preserve"> megköszönöm a művelődési ház fellépő csoportjainak a munkáját. A k</w:t>
      </w:r>
      <w:r w:rsidR="000F16AB" w:rsidRPr="00585893">
        <w:rPr>
          <w:rFonts w:ascii="Times New Roman" w:hAnsi="Times New Roman" w:cs="Times New Roman"/>
          <w:sz w:val="24"/>
          <w:szCs w:val="24"/>
        </w:rPr>
        <w:t>atasztrófavédelmi gyakorlat</w:t>
      </w:r>
      <w:r w:rsidRPr="00585893">
        <w:rPr>
          <w:rFonts w:ascii="Times New Roman" w:hAnsi="Times New Roman" w:cs="Times New Roman"/>
          <w:sz w:val="24"/>
          <w:szCs w:val="24"/>
        </w:rPr>
        <w:t>ot úgy szervezzük meg, hogy valami olyat is tegyünk</w:t>
      </w:r>
      <w:r w:rsidR="004A1089">
        <w:rPr>
          <w:rFonts w:ascii="Times New Roman" w:hAnsi="Times New Roman" w:cs="Times New Roman"/>
          <w:sz w:val="24"/>
          <w:szCs w:val="24"/>
        </w:rPr>
        <w:t>,</w:t>
      </w:r>
      <w:r w:rsidRPr="00585893">
        <w:rPr>
          <w:rFonts w:ascii="Times New Roman" w:hAnsi="Times New Roman" w:cs="Times New Roman"/>
          <w:sz w:val="24"/>
          <w:szCs w:val="24"/>
        </w:rPr>
        <w:t xml:space="preserve"> ami a városnak pénzbe kerülne, ennek keretében két veszélyes fa kivágására kerül sor a vasúti ABC mellett, mely a következő vihar</w:t>
      </w:r>
      <w:r w:rsidR="004A1089">
        <w:rPr>
          <w:rFonts w:ascii="Times New Roman" w:hAnsi="Times New Roman" w:cs="Times New Roman"/>
          <w:sz w:val="24"/>
          <w:szCs w:val="24"/>
        </w:rPr>
        <w:t xml:space="preserve"> során</w:t>
      </w:r>
      <w:r w:rsidRPr="00585893">
        <w:rPr>
          <w:rFonts w:ascii="Times New Roman" w:hAnsi="Times New Roman" w:cs="Times New Roman"/>
          <w:sz w:val="24"/>
          <w:szCs w:val="24"/>
        </w:rPr>
        <w:t xml:space="preserve"> nagy problémát okozott volna. Csatlakoztunk az Egészséges Városok találkozójához</w:t>
      </w:r>
      <w:r w:rsidR="004A1089">
        <w:rPr>
          <w:rFonts w:ascii="Times New Roman" w:hAnsi="Times New Roman" w:cs="Times New Roman"/>
          <w:sz w:val="24"/>
          <w:szCs w:val="24"/>
        </w:rPr>
        <w:t>.</w:t>
      </w:r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4A1089">
        <w:rPr>
          <w:rFonts w:ascii="Times New Roman" w:hAnsi="Times New Roman" w:cs="Times New Roman"/>
          <w:sz w:val="24"/>
          <w:szCs w:val="24"/>
        </w:rPr>
        <w:t>M</w:t>
      </w:r>
      <w:r w:rsidRPr="00585893">
        <w:rPr>
          <w:rFonts w:ascii="Times New Roman" w:hAnsi="Times New Roman" w:cs="Times New Roman"/>
          <w:sz w:val="24"/>
          <w:szCs w:val="24"/>
        </w:rPr>
        <w:t>a m</w:t>
      </w:r>
      <w:r w:rsidR="004A1089">
        <w:rPr>
          <w:rFonts w:ascii="Times New Roman" w:hAnsi="Times New Roman" w:cs="Times New Roman"/>
          <w:sz w:val="24"/>
          <w:szCs w:val="24"/>
        </w:rPr>
        <w:t xml:space="preserve">ár hagyomány a </w:t>
      </w:r>
      <w:proofErr w:type="spellStart"/>
      <w:r w:rsidR="004A1089">
        <w:rPr>
          <w:rFonts w:ascii="Times New Roman" w:hAnsi="Times New Roman" w:cs="Times New Roman"/>
          <w:sz w:val="24"/>
          <w:szCs w:val="24"/>
        </w:rPr>
        <w:t>GróT</w:t>
      </w:r>
      <w:r w:rsidRPr="00585893">
        <w:rPr>
          <w:rFonts w:ascii="Times New Roman" w:hAnsi="Times New Roman" w:cs="Times New Roman"/>
          <w:sz w:val="24"/>
          <w:szCs w:val="24"/>
        </w:rPr>
        <w:t>rapp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4A1089">
        <w:rPr>
          <w:rFonts w:ascii="Times New Roman" w:hAnsi="Times New Roman" w:cs="Times New Roman"/>
          <w:sz w:val="24"/>
          <w:szCs w:val="24"/>
        </w:rPr>
        <w:t>akadályfutó verseny</w:t>
      </w:r>
      <w:r w:rsidRPr="00585893">
        <w:rPr>
          <w:rFonts w:ascii="Times New Roman" w:hAnsi="Times New Roman" w:cs="Times New Roman"/>
          <w:sz w:val="24"/>
          <w:szCs w:val="24"/>
        </w:rPr>
        <w:t xml:space="preserve">, mely országos résztvevőkkel büszkélkedhet.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Germersheim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testvérvárosba</w:t>
      </w:r>
      <w:r w:rsidR="0013100C" w:rsidRPr="00585893">
        <w:rPr>
          <w:rFonts w:ascii="Times New Roman" w:hAnsi="Times New Roman" w:cs="Times New Roman"/>
          <w:sz w:val="24"/>
          <w:szCs w:val="24"/>
        </w:rPr>
        <w:t>n voltunk alpolgármester úrral a</w:t>
      </w:r>
      <w:r w:rsidR="004A1089">
        <w:rPr>
          <w:rFonts w:ascii="Times New Roman" w:hAnsi="Times New Roman" w:cs="Times New Roman"/>
          <w:sz w:val="24"/>
          <w:szCs w:val="24"/>
        </w:rPr>
        <w:t>z ottani</w:t>
      </w:r>
      <w:r w:rsidR="0013100C" w:rsidRPr="00585893">
        <w:rPr>
          <w:rFonts w:ascii="Times New Roman" w:hAnsi="Times New Roman" w:cs="Times New Roman"/>
          <w:sz w:val="24"/>
          <w:szCs w:val="24"/>
        </w:rPr>
        <w:t xml:space="preserve"> polgármester úr meghívására. </w:t>
      </w:r>
      <w:r w:rsidR="00C06A29" w:rsidRPr="00585893">
        <w:rPr>
          <w:rFonts w:ascii="Times New Roman" w:hAnsi="Times New Roman" w:cs="Times New Roman"/>
          <w:sz w:val="24"/>
          <w:szCs w:val="24"/>
        </w:rPr>
        <w:t xml:space="preserve">Korondról az általános iskola testvérvárosa csereprogram keretében meglátogatták egymást, ehhez az önkormányzat megadott minden segítséget. </w:t>
      </w:r>
      <w:r w:rsidR="00942865" w:rsidRPr="00585893">
        <w:rPr>
          <w:rFonts w:ascii="Times New Roman" w:hAnsi="Times New Roman" w:cs="Times New Roman"/>
          <w:sz w:val="24"/>
          <w:szCs w:val="24"/>
        </w:rPr>
        <w:t xml:space="preserve">Ha </w:t>
      </w:r>
      <w:r w:rsidR="00942865" w:rsidRPr="004A1089">
        <w:rPr>
          <w:rFonts w:ascii="Times New Roman" w:hAnsi="Times New Roman" w:cs="Times New Roman"/>
          <w:sz w:val="24"/>
          <w:szCs w:val="24"/>
        </w:rPr>
        <w:t>már Korondnál járunk</w:t>
      </w:r>
      <w:r w:rsidR="004A1089" w:rsidRPr="004A1089">
        <w:rPr>
          <w:rFonts w:ascii="Times New Roman" w:hAnsi="Times New Roman" w:cs="Times New Roman"/>
          <w:sz w:val="24"/>
          <w:szCs w:val="24"/>
        </w:rPr>
        <w:t>,</w:t>
      </w:r>
      <w:r w:rsidR="00942865" w:rsidRPr="004A1089">
        <w:rPr>
          <w:rFonts w:ascii="Times New Roman" w:hAnsi="Times New Roman" w:cs="Times New Roman"/>
          <w:sz w:val="24"/>
          <w:szCs w:val="24"/>
        </w:rPr>
        <w:t xml:space="preserve"> </w:t>
      </w:r>
      <w:r w:rsidR="004A1089" w:rsidRPr="004A1089">
        <w:rPr>
          <w:rFonts w:ascii="Times New Roman" w:hAnsi="Times New Roman" w:cs="Times New Roman"/>
          <w:sz w:val="24"/>
          <w:szCs w:val="24"/>
        </w:rPr>
        <w:t>meg kell említenem</w:t>
      </w:r>
      <w:r w:rsidR="00942865" w:rsidRPr="004A1089">
        <w:rPr>
          <w:rFonts w:ascii="Times New Roman" w:hAnsi="Times New Roman" w:cs="Times New Roman"/>
          <w:sz w:val="24"/>
          <w:szCs w:val="24"/>
        </w:rPr>
        <w:t xml:space="preserve"> az Árvácskák</w:t>
      </w:r>
      <w:r w:rsidR="004A1089" w:rsidRPr="004A1089">
        <w:rPr>
          <w:rFonts w:ascii="Times New Roman" w:hAnsi="Times New Roman" w:cs="Times New Roman"/>
          <w:sz w:val="24"/>
          <w:szCs w:val="24"/>
        </w:rPr>
        <w:t>at</w:t>
      </w:r>
      <w:r w:rsidR="00942865" w:rsidRPr="004A1089">
        <w:rPr>
          <w:rFonts w:ascii="Times New Roman" w:hAnsi="Times New Roman" w:cs="Times New Roman"/>
          <w:sz w:val="24"/>
          <w:szCs w:val="24"/>
        </w:rPr>
        <w:t xml:space="preserve">, már több éve látjuk vendégül </w:t>
      </w:r>
      <w:r w:rsidR="004A1089" w:rsidRPr="004A1089">
        <w:rPr>
          <w:rFonts w:ascii="Times New Roman" w:hAnsi="Times New Roman" w:cs="Times New Roman"/>
          <w:sz w:val="24"/>
          <w:szCs w:val="24"/>
        </w:rPr>
        <w:t xml:space="preserve">a </w:t>
      </w:r>
      <w:r w:rsidR="004A1089" w:rsidRPr="004A1089">
        <w:rPr>
          <w:rStyle w:val="st"/>
          <w:rFonts w:ascii="Times New Roman" w:hAnsi="Times New Roman" w:cs="Times New Roman"/>
          <w:sz w:val="24"/>
          <w:szCs w:val="24"/>
        </w:rPr>
        <w:t>Csibész A</w:t>
      </w:r>
      <w:r w:rsidR="00942865" w:rsidRPr="004A1089">
        <w:rPr>
          <w:rFonts w:ascii="Times New Roman" w:hAnsi="Times New Roman" w:cs="Times New Roman"/>
          <w:sz w:val="24"/>
          <w:szCs w:val="24"/>
        </w:rPr>
        <w:t xml:space="preserve">lapítvány </w:t>
      </w:r>
      <w:r w:rsidR="000F4B69">
        <w:rPr>
          <w:rFonts w:ascii="Times New Roman" w:hAnsi="Times New Roman" w:cs="Times New Roman"/>
          <w:sz w:val="24"/>
          <w:szCs w:val="24"/>
        </w:rPr>
        <w:t>által felkarolt</w:t>
      </w:r>
      <w:r w:rsidR="004A1089">
        <w:rPr>
          <w:rFonts w:ascii="Times New Roman" w:hAnsi="Times New Roman" w:cs="Times New Roman"/>
          <w:sz w:val="24"/>
          <w:szCs w:val="24"/>
        </w:rPr>
        <w:t xml:space="preserve"> árva gyermekeket</w:t>
      </w:r>
      <w:r w:rsidR="00942865" w:rsidRPr="004A1089">
        <w:rPr>
          <w:rFonts w:ascii="Times New Roman" w:hAnsi="Times New Roman" w:cs="Times New Roman"/>
          <w:sz w:val="24"/>
          <w:szCs w:val="24"/>
        </w:rPr>
        <w:t>. A gyermeknapon több száz gyermek vett részt és jól érezték magukat.</w:t>
      </w:r>
      <w:r w:rsidR="00942865" w:rsidRPr="0058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JÚNIUS</w:t>
      </w:r>
    </w:p>
    <w:p w:rsidR="000F16AB" w:rsidRPr="00585893" w:rsidRDefault="00942865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>Az eddig beadott pályázatok</w:t>
      </w:r>
      <w:r w:rsidR="00A7404E">
        <w:rPr>
          <w:rFonts w:ascii="Times New Roman" w:hAnsi="Times New Roman" w:cs="Times New Roman"/>
          <w:sz w:val="24"/>
          <w:szCs w:val="24"/>
        </w:rPr>
        <w:t xml:space="preserve"> révén</w:t>
      </w:r>
      <w:r w:rsidRPr="00585893">
        <w:rPr>
          <w:rFonts w:ascii="Times New Roman" w:hAnsi="Times New Roman" w:cs="Times New Roman"/>
          <w:sz w:val="24"/>
          <w:szCs w:val="24"/>
        </w:rPr>
        <w:t xml:space="preserve"> több min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t 400 </w:t>
      </w:r>
      <w:r w:rsidR="00A7404E">
        <w:rPr>
          <w:rFonts w:ascii="Times New Roman" w:hAnsi="Times New Roman" w:cs="Times New Roman"/>
          <w:sz w:val="24"/>
          <w:szCs w:val="24"/>
        </w:rPr>
        <w:t>millió forint támogatási összeghez jutottunk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. A </w:t>
      </w:r>
      <w:r w:rsidR="00D41E9A">
        <w:rPr>
          <w:rFonts w:ascii="Times New Roman" w:hAnsi="Times New Roman" w:cs="Times New Roman"/>
          <w:sz w:val="24"/>
          <w:szCs w:val="24"/>
        </w:rPr>
        <w:t>TOP pályázat keretében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D41E9A">
        <w:rPr>
          <w:rFonts w:ascii="Times New Roman" w:hAnsi="Times New Roman" w:cs="Times New Roman"/>
          <w:sz w:val="24"/>
          <w:szCs w:val="24"/>
        </w:rPr>
        <w:t>a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grárlogisztikai központ, </w:t>
      </w:r>
      <w:r w:rsidR="00D41E9A">
        <w:rPr>
          <w:rFonts w:ascii="Times New Roman" w:hAnsi="Times New Roman" w:cs="Times New Roman"/>
          <w:sz w:val="24"/>
          <w:szCs w:val="24"/>
        </w:rPr>
        <w:t>a déli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D41E9A">
        <w:rPr>
          <w:rFonts w:ascii="Times New Roman" w:hAnsi="Times New Roman" w:cs="Times New Roman"/>
          <w:sz w:val="24"/>
          <w:szCs w:val="24"/>
        </w:rPr>
        <w:t>i</w:t>
      </w:r>
      <w:r w:rsidR="000F16AB" w:rsidRPr="00585893">
        <w:rPr>
          <w:rFonts w:ascii="Times New Roman" w:hAnsi="Times New Roman" w:cs="Times New Roman"/>
          <w:sz w:val="24"/>
          <w:szCs w:val="24"/>
        </w:rPr>
        <w:t>parterü</w:t>
      </w:r>
      <w:r w:rsidR="007B12D9" w:rsidRPr="00585893">
        <w:rPr>
          <w:rFonts w:ascii="Times New Roman" w:hAnsi="Times New Roman" w:cs="Times New Roman"/>
          <w:sz w:val="24"/>
          <w:szCs w:val="24"/>
        </w:rPr>
        <w:t>let</w:t>
      </w:r>
      <w:r w:rsidR="00D41E9A">
        <w:rPr>
          <w:rFonts w:ascii="Times New Roman" w:hAnsi="Times New Roman" w:cs="Times New Roman"/>
          <w:sz w:val="24"/>
          <w:szCs w:val="24"/>
        </w:rPr>
        <w:t xml:space="preserve"> és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egy közösségi hűtőház kialakítására</w:t>
      </w:r>
      <w:r w:rsidR="00D41E9A">
        <w:rPr>
          <w:rFonts w:ascii="Times New Roman" w:hAnsi="Times New Roman" w:cs="Times New Roman"/>
          <w:sz w:val="24"/>
          <w:szCs w:val="24"/>
        </w:rPr>
        <w:t xml:space="preserve"> nyertünk támogatást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. A pályázat beadásánál igényként a munkahelyek teremtése és a gazdasági fellendülés volt a cél. Egyrészt hiány van a minőségi munkahelyekből, másrészt pedig </w:t>
      </w:r>
      <w:r w:rsidR="00FB6269" w:rsidRPr="00585893">
        <w:rPr>
          <w:rFonts w:ascii="Times New Roman" w:hAnsi="Times New Roman" w:cs="Times New Roman"/>
          <w:sz w:val="24"/>
          <w:szCs w:val="24"/>
        </w:rPr>
        <w:t>munkaerőhiány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van, vannak olyan helyi vállalkozások</w:t>
      </w:r>
      <w:r w:rsidR="00FB6269">
        <w:rPr>
          <w:rFonts w:ascii="Times New Roman" w:hAnsi="Times New Roman" w:cs="Times New Roman"/>
          <w:sz w:val="24"/>
          <w:szCs w:val="24"/>
        </w:rPr>
        <w:t>,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FB6269">
        <w:rPr>
          <w:rFonts w:ascii="Times New Roman" w:hAnsi="Times New Roman" w:cs="Times New Roman"/>
          <w:sz w:val="24"/>
          <w:szCs w:val="24"/>
        </w:rPr>
        <w:t>ahol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nem tudnak betölteni állásokat. </w:t>
      </w:r>
      <w:r w:rsidR="00A26657">
        <w:rPr>
          <w:rFonts w:ascii="Times New Roman" w:hAnsi="Times New Roman" w:cs="Times New Roman"/>
          <w:sz w:val="24"/>
          <w:szCs w:val="24"/>
        </w:rPr>
        <w:t>A Zalaszentgróti Szociális, C</w:t>
      </w:r>
      <w:r w:rsidR="000F16AB" w:rsidRPr="00585893">
        <w:rPr>
          <w:rFonts w:ascii="Times New Roman" w:hAnsi="Times New Roman" w:cs="Times New Roman"/>
          <w:sz w:val="24"/>
          <w:szCs w:val="24"/>
        </w:rPr>
        <w:t>salád</w:t>
      </w:r>
      <w:r w:rsidR="00A26657">
        <w:rPr>
          <w:rFonts w:ascii="Times New Roman" w:hAnsi="Times New Roman" w:cs="Times New Roman"/>
          <w:sz w:val="24"/>
          <w:szCs w:val="24"/>
        </w:rPr>
        <w:t>- és Gyermekjóléti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A26657">
        <w:rPr>
          <w:rFonts w:ascii="Times New Roman" w:hAnsi="Times New Roman" w:cs="Times New Roman"/>
          <w:sz w:val="24"/>
          <w:szCs w:val="24"/>
        </w:rPr>
        <w:t>Központ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806845">
        <w:rPr>
          <w:rFonts w:ascii="Times New Roman" w:hAnsi="Times New Roman" w:cs="Times New Roman"/>
          <w:sz w:val="24"/>
          <w:szCs w:val="24"/>
        </w:rPr>
        <w:t xml:space="preserve">részére </w:t>
      </w:r>
      <w:r w:rsidR="007B12D9" w:rsidRPr="00585893">
        <w:rPr>
          <w:rFonts w:ascii="Times New Roman" w:hAnsi="Times New Roman" w:cs="Times New Roman"/>
          <w:sz w:val="24"/>
          <w:szCs w:val="24"/>
        </w:rPr>
        <w:t>gépkocsi</w:t>
      </w:r>
      <w:r w:rsidR="000F16AB" w:rsidRPr="00585893">
        <w:rPr>
          <w:rFonts w:ascii="Times New Roman" w:hAnsi="Times New Roman" w:cs="Times New Roman"/>
          <w:sz w:val="24"/>
          <w:szCs w:val="24"/>
        </w:rPr>
        <w:t>, kerékpár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, bútorzat, játszótéri elemek beszerzését tartalmazza a </w:t>
      </w:r>
      <w:r w:rsidR="00806845">
        <w:rPr>
          <w:rFonts w:ascii="Times New Roman" w:hAnsi="Times New Roman" w:cs="Times New Roman"/>
          <w:sz w:val="24"/>
          <w:szCs w:val="24"/>
        </w:rPr>
        <w:t xml:space="preserve">TOP 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projekt. Az Intézményfenntartó Társulás adta be a pályázatot, de nyilvánvaló, hogy </w:t>
      </w:r>
      <w:r w:rsidR="00806845">
        <w:rPr>
          <w:rFonts w:ascii="Times New Roman" w:hAnsi="Times New Roman" w:cs="Times New Roman"/>
          <w:sz w:val="24"/>
          <w:szCs w:val="24"/>
        </w:rPr>
        <w:t xml:space="preserve">a fenntartásában lévő 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zalaszentgróti </w:t>
      </w:r>
      <w:r w:rsidR="00806845">
        <w:rPr>
          <w:rFonts w:ascii="Times New Roman" w:hAnsi="Times New Roman" w:cs="Times New Roman"/>
          <w:sz w:val="24"/>
          <w:szCs w:val="24"/>
        </w:rPr>
        <w:t>intézményhez</w:t>
      </w:r>
      <w:r w:rsidR="007B12D9" w:rsidRPr="00585893">
        <w:rPr>
          <w:rFonts w:ascii="Times New Roman" w:hAnsi="Times New Roman" w:cs="Times New Roman"/>
          <w:sz w:val="24"/>
          <w:szCs w:val="24"/>
        </w:rPr>
        <w:t xml:space="preserve"> kerülnek az eszközök. Ez a pályázat is azt a célt szolgálja, hogy közelebb vigyük az emberekhez ezt a szolgáltatást. </w:t>
      </w:r>
      <w:r w:rsidR="001A6170" w:rsidRPr="00585893">
        <w:rPr>
          <w:rFonts w:ascii="Times New Roman" w:hAnsi="Times New Roman" w:cs="Times New Roman"/>
          <w:sz w:val="24"/>
          <w:szCs w:val="24"/>
        </w:rPr>
        <w:t>Kerékpárút fejlesztés</w:t>
      </w:r>
      <w:r w:rsidR="00101367">
        <w:rPr>
          <w:rFonts w:ascii="Times New Roman" w:hAnsi="Times New Roman" w:cs="Times New Roman"/>
          <w:sz w:val="24"/>
          <w:szCs w:val="24"/>
        </w:rPr>
        <w:t>re pályáztunk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A6170" w:rsidRPr="00585893">
        <w:rPr>
          <w:rFonts w:ascii="Times New Roman" w:hAnsi="Times New Roman" w:cs="Times New Roman"/>
          <w:sz w:val="24"/>
          <w:szCs w:val="24"/>
        </w:rPr>
        <w:t>Tüskeszentpéteri</w:t>
      </w:r>
      <w:proofErr w:type="spellEnd"/>
      <w:r w:rsidR="001A6170" w:rsidRPr="00585893">
        <w:rPr>
          <w:rFonts w:ascii="Times New Roman" w:hAnsi="Times New Roman" w:cs="Times New Roman"/>
          <w:sz w:val="24"/>
          <w:szCs w:val="24"/>
        </w:rPr>
        <w:t xml:space="preserve"> úttól a </w:t>
      </w:r>
      <w:r w:rsidR="00101367">
        <w:rPr>
          <w:rFonts w:ascii="Times New Roman" w:hAnsi="Times New Roman" w:cs="Times New Roman"/>
          <w:sz w:val="24"/>
          <w:szCs w:val="24"/>
        </w:rPr>
        <w:t xml:space="preserve">Szent </w:t>
      </w:r>
      <w:proofErr w:type="spellStart"/>
      <w:r w:rsidR="00101367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="00101367">
        <w:rPr>
          <w:rFonts w:ascii="Times New Roman" w:hAnsi="Times New Roman" w:cs="Times New Roman"/>
          <w:sz w:val="24"/>
          <w:szCs w:val="24"/>
        </w:rPr>
        <w:t xml:space="preserve"> Termálf</w:t>
      </w:r>
      <w:r w:rsidR="001A6170" w:rsidRPr="00585893">
        <w:rPr>
          <w:rFonts w:ascii="Times New Roman" w:hAnsi="Times New Roman" w:cs="Times New Roman"/>
          <w:sz w:val="24"/>
          <w:szCs w:val="24"/>
        </w:rPr>
        <w:t>ürdőig. Zöld város projekt pályázatról a mai napon döntött a testület, mely magába foglalja a főtér és a piaccsarnok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rekonstrukció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ját. A Szent István téren a gránitlap hideg, esős időben veszélyes és töredezik.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JÚLIUS</w:t>
      </w:r>
    </w:p>
    <w:p w:rsidR="000F16AB" w:rsidRPr="00585893" w:rsidRDefault="0010136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r</w:t>
      </w:r>
      <w:r w:rsidR="000F16AB" w:rsidRPr="00585893">
        <w:rPr>
          <w:rFonts w:ascii="Times New Roman" w:hAnsi="Times New Roman" w:cs="Times New Roman"/>
          <w:sz w:val="24"/>
          <w:szCs w:val="24"/>
        </w:rPr>
        <w:t>észönkormányzat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0F16AB" w:rsidRPr="00585893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ok zajlottak le júniusban. M</w:t>
      </w:r>
      <w:r w:rsidR="001A6170" w:rsidRPr="00585893">
        <w:rPr>
          <w:rFonts w:ascii="Times New Roman" w:hAnsi="Times New Roman" w:cs="Times New Roman"/>
          <w:sz w:val="24"/>
          <w:szCs w:val="24"/>
        </w:rPr>
        <w:t>inden részönkormányzatnak megvan</w:t>
      </w:r>
      <w:r w:rsidR="00D72D27">
        <w:rPr>
          <w:rFonts w:ascii="Times New Roman" w:hAnsi="Times New Roman" w:cs="Times New Roman"/>
          <w:sz w:val="24"/>
          <w:szCs w:val="24"/>
        </w:rPr>
        <w:t>nak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a hagyományos programja</w:t>
      </w:r>
      <w:r w:rsidR="00D72D27">
        <w:rPr>
          <w:rFonts w:ascii="Times New Roman" w:hAnsi="Times New Roman" w:cs="Times New Roman"/>
          <w:sz w:val="24"/>
          <w:szCs w:val="24"/>
        </w:rPr>
        <w:t>i</w:t>
      </w:r>
      <w:r w:rsidR="001A6170" w:rsidRPr="00585893">
        <w:rPr>
          <w:rFonts w:ascii="Times New Roman" w:hAnsi="Times New Roman" w:cs="Times New Roman"/>
          <w:sz w:val="24"/>
          <w:szCs w:val="24"/>
        </w:rPr>
        <w:t>. Aranyodo</w:t>
      </w:r>
      <w:r w:rsidR="00D72D27">
        <w:rPr>
          <w:rFonts w:ascii="Times New Roman" w:hAnsi="Times New Roman" w:cs="Times New Roman"/>
          <w:sz w:val="24"/>
          <w:szCs w:val="24"/>
        </w:rPr>
        <w:t>n a prószafesztivál és a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nyugdíjas nap, </w:t>
      </w:r>
      <w:proofErr w:type="spellStart"/>
      <w:r w:rsidR="001A6170" w:rsidRPr="00585893">
        <w:rPr>
          <w:rFonts w:ascii="Times New Roman" w:hAnsi="Times New Roman" w:cs="Times New Roman"/>
          <w:sz w:val="24"/>
          <w:szCs w:val="24"/>
        </w:rPr>
        <w:t>Tüskeszentpéterben</w:t>
      </w:r>
      <w:proofErr w:type="spellEnd"/>
      <w:r w:rsidR="001A6170" w:rsidRPr="00585893">
        <w:rPr>
          <w:rFonts w:ascii="Times New Roman" w:hAnsi="Times New Roman" w:cs="Times New Roman"/>
          <w:sz w:val="24"/>
          <w:szCs w:val="24"/>
        </w:rPr>
        <w:t xml:space="preserve"> a szedres napok, a mikulásváró, Zalakoppányba</w:t>
      </w:r>
      <w:r w:rsidR="00D72D27">
        <w:rPr>
          <w:rFonts w:ascii="Times New Roman" w:hAnsi="Times New Roman" w:cs="Times New Roman"/>
          <w:sz w:val="24"/>
          <w:szCs w:val="24"/>
        </w:rPr>
        <w:t>n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a fánkfesztivál. </w:t>
      </w:r>
      <w:r w:rsidR="00D72D27">
        <w:rPr>
          <w:rFonts w:ascii="Times New Roman" w:hAnsi="Times New Roman" w:cs="Times New Roman"/>
          <w:sz w:val="24"/>
          <w:szCs w:val="24"/>
        </w:rPr>
        <w:t>K</w:t>
      </w:r>
      <w:r w:rsidR="001A6170" w:rsidRPr="00585893">
        <w:rPr>
          <w:rFonts w:ascii="Times New Roman" w:hAnsi="Times New Roman" w:cs="Times New Roman"/>
          <w:sz w:val="24"/>
          <w:szCs w:val="24"/>
        </w:rPr>
        <w:t>özösségi munk</w:t>
      </w:r>
      <w:r w:rsidR="00D72D27">
        <w:rPr>
          <w:rFonts w:ascii="Times New Roman" w:hAnsi="Times New Roman" w:cs="Times New Roman"/>
          <w:sz w:val="24"/>
          <w:szCs w:val="24"/>
        </w:rPr>
        <w:t>a keretében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Zalakoppányba</w:t>
      </w:r>
      <w:r w:rsidR="00D72D27">
        <w:rPr>
          <w:rFonts w:ascii="Times New Roman" w:hAnsi="Times New Roman" w:cs="Times New Roman"/>
          <w:sz w:val="24"/>
          <w:szCs w:val="24"/>
        </w:rPr>
        <w:t>n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a temető fásítását is elvégezték. Zalaudvarnokon a </w:t>
      </w:r>
      <w:proofErr w:type="spellStart"/>
      <w:r w:rsidR="001A6170" w:rsidRPr="00585893">
        <w:rPr>
          <w:rFonts w:ascii="Times New Roman" w:hAnsi="Times New Roman" w:cs="Times New Roman"/>
          <w:sz w:val="24"/>
          <w:szCs w:val="24"/>
        </w:rPr>
        <w:t>Meszeskereszt</w:t>
      </w:r>
      <w:proofErr w:type="spellEnd"/>
      <w:r w:rsidR="001A6170" w:rsidRPr="00585893">
        <w:rPr>
          <w:rFonts w:ascii="Times New Roman" w:hAnsi="Times New Roman" w:cs="Times New Roman"/>
          <w:sz w:val="24"/>
          <w:szCs w:val="24"/>
        </w:rPr>
        <w:t xml:space="preserve"> szentelés, gyereknap</w:t>
      </w:r>
      <w:r w:rsidR="00D72D27">
        <w:rPr>
          <w:rFonts w:ascii="Times New Roman" w:hAnsi="Times New Roman" w:cs="Times New Roman"/>
          <w:sz w:val="24"/>
          <w:szCs w:val="24"/>
        </w:rPr>
        <w:t xml:space="preserve"> és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a </w:t>
      </w:r>
      <w:r w:rsidR="00D72D27">
        <w:rPr>
          <w:rFonts w:ascii="Times New Roman" w:hAnsi="Times New Roman" w:cs="Times New Roman"/>
          <w:sz w:val="24"/>
          <w:szCs w:val="24"/>
        </w:rPr>
        <w:t>M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arha jó napok </w:t>
      </w:r>
      <w:r w:rsidR="00D72D27">
        <w:rPr>
          <w:rFonts w:ascii="Times New Roman" w:hAnsi="Times New Roman" w:cs="Times New Roman"/>
          <w:sz w:val="24"/>
          <w:szCs w:val="24"/>
        </w:rPr>
        <w:t>került megrendezésre, utóbbit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egy vállalkozóval közösen valósít</w:t>
      </w:r>
      <w:r w:rsidR="00D72D27">
        <w:rPr>
          <w:rFonts w:ascii="Times New Roman" w:hAnsi="Times New Roman" w:cs="Times New Roman"/>
          <w:sz w:val="24"/>
          <w:szCs w:val="24"/>
        </w:rPr>
        <w:t>já</w:t>
      </w:r>
      <w:r w:rsidR="001A6170" w:rsidRPr="00585893">
        <w:rPr>
          <w:rFonts w:ascii="Times New Roman" w:hAnsi="Times New Roman" w:cs="Times New Roman"/>
          <w:sz w:val="24"/>
          <w:szCs w:val="24"/>
        </w:rPr>
        <w:t>k meg. A sport</w:t>
      </w:r>
      <w:r w:rsidR="004013A8">
        <w:rPr>
          <w:rFonts w:ascii="Times New Roman" w:hAnsi="Times New Roman" w:cs="Times New Roman"/>
          <w:sz w:val="24"/>
          <w:szCs w:val="24"/>
        </w:rPr>
        <w:t xml:space="preserve"> </w:t>
      </w:r>
      <w:r w:rsidR="001A6170" w:rsidRPr="00585893">
        <w:rPr>
          <w:rFonts w:ascii="Times New Roman" w:hAnsi="Times New Roman" w:cs="Times New Roman"/>
          <w:sz w:val="24"/>
          <w:szCs w:val="24"/>
        </w:rPr>
        <w:t>területe</w:t>
      </w:r>
      <w:r w:rsidR="004013A8">
        <w:rPr>
          <w:rFonts w:ascii="Times New Roman" w:hAnsi="Times New Roman" w:cs="Times New Roman"/>
          <w:sz w:val="24"/>
          <w:szCs w:val="24"/>
        </w:rPr>
        <w:t xml:space="preserve">in a </w:t>
      </w:r>
      <w:r w:rsidR="001A6170" w:rsidRPr="00585893">
        <w:rPr>
          <w:rFonts w:ascii="Times New Roman" w:hAnsi="Times New Roman" w:cs="Times New Roman"/>
          <w:sz w:val="24"/>
          <w:szCs w:val="24"/>
        </w:rPr>
        <w:t>beszámoló is megtörtént</w:t>
      </w:r>
      <w:r w:rsidR="004013A8">
        <w:rPr>
          <w:rFonts w:ascii="Times New Roman" w:hAnsi="Times New Roman" w:cs="Times New Roman"/>
          <w:sz w:val="24"/>
          <w:szCs w:val="24"/>
        </w:rPr>
        <w:t>.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4013A8">
        <w:rPr>
          <w:rFonts w:ascii="Times New Roman" w:hAnsi="Times New Roman" w:cs="Times New Roman"/>
          <w:sz w:val="24"/>
          <w:szCs w:val="24"/>
        </w:rPr>
        <w:t>E</w:t>
      </w:r>
      <w:r w:rsidR="001A6170" w:rsidRPr="00585893">
        <w:rPr>
          <w:rFonts w:ascii="Times New Roman" w:hAnsi="Times New Roman" w:cs="Times New Roman"/>
          <w:sz w:val="24"/>
          <w:szCs w:val="24"/>
        </w:rPr>
        <w:t>ngedjék meg</w:t>
      </w:r>
      <w:r w:rsidR="006F119F">
        <w:rPr>
          <w:rFonts w:ascii="Times New Roman" w:hAnsi="Times New Roman" w:cs="Times New Roman"/>
          <w:sz w:val="24"/>
          <w:szCs w:val="24"/>
        </w:rPr>
        <w:t>,</w:t>
      </w:r>
      <w:r w:rsidR="001A6170" w:rsidRPr="00585893">
        <w:rPr>
          <w:rFonts w:ascii="Times New Roman" w:hAnsi="Times New Roman" w:cs="Times New Roman"/>
          <w:sz w:val="24"/>
          <w:szCs w:val="24"/>
        </w:rPr>
        <w:t xml:space="preserve"> hogy kiemeljem a </w:t>
      </w:r>
      <w:r w:rsidR="002F18DA" w:rsidRPr="00585893">
        <w:rPr>
          <w:rFonts w:ascii="Times New Roman" w:hAnsi="Times New Roman" w:cs="Times New Roman"/>
          <w:sz w:val="24"/>
          <w:szCs w:val="24"/>
        </w:rPr>
        <w:t>futball</w:t>
      </w:r>
      <w:r w:rsidR="006F119F">
        <w:rPr>
          <w:rFonts w:ascii="Times New Roman" w:hAnsi="Times New Roman" w:cs="Times New Roman"/>
          <w:sz w:val="24"/>
          <w:szCs w:val="24"/>
        </w:rPr>
        <w:t>isták</w:t>
      </w:r>
      <w:r w:rsidR="002F18DA" w:rsidRPr="00585893">
        <w:rPr>
          <w:rFonts w:ascii="Times New Roman" w:hAnsi="Times New Roman" w:cs="Times New Roman"/>
          <w:sz w:val="24"/>
          <w:szCs w:val="24"/>
        </w:rPr>
        <w:t xml:space="preserve"> és a kézilabdások utánpótlás nevelését, nagyon jó eredmény</w:t>
      </w:r>
      <w:r w:rsidR="00EA35B4" w:rsidRPr="00585893">
        <w:rPr>
          <w:rFonts w:ascii="Times New Roman" w:hAnsi="Times New Roman" w:cs="Times New Roman"/>
          <w:sz w:val="24"/>
          <w:szCs w:val="24"/>
        </w:rPr>
        <w:t>eket értek el országos szinten, az önkormányzattól külön ajándékba</w:t>
      </w:r>
      <w:r w:rsidR="006F119F">
        <w:rPr>
          <w:rFonts w:ascii="Times New Roman" w:hAnsi="Times New Roman" w:cs="Times New Roman"/>
          <w:sz w:val="24"/>
          <w:szCs w:val="24"/>
        </w:rPr>
        <w:t>n</w:t>
      </w:r>
      <w:r w:rsidR="00EA35B4" w:rsidRPr="00585893">
        <w:rPr>
          <w:rFonts w:ascii="Times New Roman" w:hAnsi="Times New Roman" w:cs="Times New Roman"/>
          <w:sz w:val="24"/>
          <w:szCs w:val="24"/>
        </w:rPr>
        <w:t xml:space="preserve"> részesültek.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AUGUSZTUS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lastRenderedPageBreak/>
        <w:t>Táborok</w:t>
      </w:r>
      <w:r w:rsidR="006F119F">
        <w:rPr>
          <w:rFonts w:ascii="Times New Roman" w:hAnsi="Times New Roman" w:cs="Times New Roman"/>
          <w:sz w:val="24"/>
          <w:szCs w:val="24"/>
        </w:rPr>
        <w:t xml:space="preserve"> kerültek megrendezésre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, például fafaragó tábor </w:t>
      </w:r>
      <w:proofErr w:type="spellStart"/>
      <w:r w:rsidR="00A52C39" w:rsidRPr="00585893">
        <w:rPr>
          <w:rFonts w:ascii="Times New Roman" w:hAnsi="Times New Roman" w:cs="Times New Roman"/>
          <w:sz w:val="24"/>
          <w:szCs w:val="24"/>
        </w:rPr>
        <w:t>Köllő</w:t>
      </w:r>
      <w:proofErr w:type="spellEnd"/>
      <w:r w:rsidR="00A52C39" w:rsidRPr="00585893">
        <w:rPr>
          <w:rFonts w:ascii="Times New Roman" w:hAnsi="Times New Roman" w:cs="Times New Roman"/>
          <w:sz w:val="24"/>
          <w:szCs w:val="24"/>
        </w:rPr>
        <w:t xml:space="preserve"> György szervezésében. </w:t>
      </w:r>
      <w:r w:rsidR="006F119F">
        <w:rPr>
          <w:rFonts w:ascii="Times New Roman" w:hAnsi="Times New Roman" w:cs="Times New Roman"/>
          <w:sz w:val="24"/>
          <w:szCs w:val="24"/>
        </w:rPr>
        <w:t>A H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angyaboly tábor évről-évre megrendezésre kerül a </w:t>
      </w:r>
      <w:r w:rsidR="003A6F6B">
        <w:rPr>
          <w:rFonts w:ascii="Times New Roman" w:hAnsi="Times New Roman" w:cs="Times New Roman"/>
          <w:sz w:val="24"/>
          <w:szCs w:val="24"/>
        </w:rPr>
        <w:t xml:space="preserve">Zalai </w:t>
      </w:r>
      <w:r w:rsidR="00A52C39" w:rsidRPr="00585893">
        <w:rPr>
          <w:rFonts w:ascii="Times New Roman" w:hAnsi="Times New Roman" w:cs="Times New Roman"/>
          <w:sz w:val="24"/>
          <w:szCs w:val="24"/>
        </w:rPr>
        <w:t>Hazatérő</w:t>
      </w:r>
      <w:r w:rsidR="003A6F6B">
        <w:rPr>
          <w:rFonts w:ascii="Times New Roman" w:hAnsi="Times New Roman" w:cs="Times New Roman"/>
          <w:sz w:val="24"/>
          <w:szCs w:val="24"/>
        </w:rPr>
        <w:t>k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Egyesület</w:t>
      </w:r>
      <w:r w:rsidR="003A6F6B">
        <w:rPr>
          <w:rFonts w:ascii="Times New Roman" w:hAnsi="Times New Roman" w:cs="Times New Roman"/>
          <w:sz w:val="24"/>
          <w:szCs w:val="24"/>
        </w:rPr>
        <w:t>ének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szervezésében. Újdonság a Zala Megyei Iparkamara szervezete részéről a kisinas tábor. A kaland tábor évente a </w:t>
      </w:r>
      <w:r w:rsidR="009C2D5C">
        <w:rPr>
          <w:rFonts w:ascii="Times New Roman" w:hAnsi="Times New Roman" w:cs="Times New Roman"/>
          <w:sz w:val="24"/>
          <w:szCs w:val="24"/>
        </w:rPr>
        <w:t xml:space="preserve">Szent </w:t>
      </w:r>
      <w:proofErr w:type="spellStart"/>
      <w:r w:rsidR="009C2D5C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="009C2D5C">
        <w:rPr>
          <w:rFonts w:ascii="Times New Roman" w:hAnsi="Times New Roman" w:cs="Times New Roman"/>
          <w:sz w:val="24"/>
          <w:szCs w:val="24"/>
        </w:rPr>
        <w:t xml:space="preserve"> Termálf</w:t>
      </w:r>
      <w:r w:rsidR="009C2D5C" w:rsidRPr="00585893">
        <w:rPr>
          <w:rFonts w:ascii="Times New Roman" w:hAnsi="Times New Roman" w:cs="Times New Roman"/>
          <w:sz w:val="24"/>
          <w:szCs w:val="24"/>
        </w:rPr>
        <w:t>ürdő</w:t>
      </w:r>
      <w:r w:rsidR="009C2D5C">
        <w:rPr>
          <w:rFonts w:ascii="Times New Roman" w:hAnsi="Times New Roman" w:cs="Times New Roman"/>
          <w:sz w:val="24"/>
          <w:szCs w:val="24"/>
        </w:rPr>
        <w:t xml:space="preserve">ben 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kerül megrendezésre. A kovácstalálkozó kétévente kerül megrendezésre, Csiszár Tibor mesterkovács irányításával, </w:t>
      </w:r>
      <w:r w:rsidR="009C2D5C">
        <w:rPr>
          <w:rFonts w:ascii="Times New Roman" w:hAnsi="Times New Roman" w:cs="Times New Roman"/>
          <w:sz w:val="24"/>
          <w:szCs w:val="24"/>
        </w:rPr>
        <w:t xml:space="preserve">amelynek keretében készült 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egy-egy ajándékkal lepik meg </w:t>
      </w:r>
      <w:r w:rsidR="009C2D5C" w:rsidRPr="00585893">
        <w:rPr>
          <w:rFonts w:ascii="Times New Roman" w:hAnsi="Times New Roman" w:cs="Times New Roman"/>
          <w:sz w:val="24"/>
          <w:szCs w:val="24"/>
        </w:rPr>
        <w:t xml:space="preserve">mindig </w:t>
      </w:r>
      <w:r w:rsidR="00A52C39" w:rsidRPr="00585893">
        <w:rPr>
          <w:rFonts w:ascii="Times New Roman" w:hAnsi="Times New Roman" w:cs="Times New Roman"/>
          <w:sz w:val="24"/>
          <w:szCs w:val="24"/>
        </w:rPr>
        <w:t>a várost. Több éves hagyomány</w:t>
      </w:r>
      <w:r w:rsidR="009C2D5C">
        <w:rPr>
          <w:rFonts w:ascii="Times New Roman" w:hAnsi="Times New Roman" w:cs="Times New Roman"/>
          <w:sz w:val="24"/>
          <w:szCs w:val="24"/>
        </w:rPr>
        <w:t>, hogy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a Villa </w:t>
      </w:r>
      <w:proofErr w:type="spellStart"/>
      <w:r w:rsidR="00A52C39" w:rsidRPr="00585893">
        <w:rPr>
          <w:rFonts w:ascii="Times New Roman" w:hAnsi="Times New Roman" w:cs="Times New Roman"/>
          <w:sz w:val="24"/>
          <w:szCs w:val="24"/>
        </w:rPr>
        <w:t>Negra</w:t>
      </w:r>
      <w:proofErr w:type="spellEnd"/>
      <w:r w:rsidR="00A52C39" w:rsidRPr="00585893">
        <w:rPr>
          <w:rFonts w:ascii="Times New Roman" w:hAnsi="Times New Roman" w:cs="Times New Roman"/>
          <w:sz w:val="24"/>
          <w:szCs w:val="24"/>
        </w:rPr>
        <w:t xml:space="preserve"> művésztábor egy-egy köztéri alkotást készítenek a város számára, ennek nagy reklám értéke van az országban</w:t>
      </w:r>
      <w:r w:rsidR="009C2D5C">
        <w:rPr>
          <w:rFonts w:ascii="Times New Roman" w:hAnsi="Times New Roman" w:cs="Times New Roman"/>
          <w:sz w:val="24"/>
          <w:szCs w:val="24"/>
        </w:rPr>
        <w:t>,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a kikerülő szobrászművészek szinte mindegyike jelen van Zalaszentgróton. A piactéren megrendezésre került az első kertmozi, melyen több száz ember vett részt</w:t>
      </w:r>
      <w:r w:rsidR="00B869E4">
        <w:rPr>
          <w:rFonts w:ascii="Times New Roman" w:hAnsi="Times New Roman" w:cs="Times New Roman"/>
          <w:sz w:val="24"/>
          <w:szCs w:val="24"/>
        </w:rPr>
        <w:t>.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B869E4">
        <w:rPr>
          <w:rFonts w:ascii="Times New Roman" w:hAnsi="Times New Roman" w:cs="Times New Roman"/>
          <w:sz w:val="24"/>
          <w:szCs w:val="24"/>
        </w:rPr>
        <w:t>Ez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az augusztus 20-i rendezvénnyel </w:t>
      </w:r>
      <w:r w:rsidR="00B869E4">
        <w:rPr>
          <w:rFonts w:ascii="Times New Roman" w:hAnsi="Times New Roman" w:cs="Times New Roman"/>
          <w:sz w:val="24"/>
          <w:szCs w:val="24"/>
        </w:rPr>
        <w:t>esett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egybe</w:t>
      </w:r>
      <w:r w:rsidR="00B869E4">
        <w:rPr>
          <w:rFonts w:ascii="Times New Roman" w:hAnsi="Times New Roman" w:cs="Times New Roman"/>
          <w:sz w:val="24"/>
          <w:szCs w:val="24"/>
        </w:rPr>
        <w:t>, ahol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a helyi művészeti csoportok </w:t>
      </w:r>
      <w:r w:rsidR="00B869E4">
        <w:rPr>
          <w:rFonts w:ascii="Times New Roman" w:hAnsi="Times New Roman" w:cs="Times New Roman"/>
          <w:sz w:val="24"/>
          <w:szCs w:val="24"/>
        </w:rPr>
        <w:t>léptek fel,</w:t>
      </w:r>
      <w:r w:rsidR="00F04D3D">
        <w:rPr>
          <w:rFonts w:ascii="Times New Roman" w:hAnsi="Times New Roman" w:cs="Times New Roman"/>
          <w:sz w:val="24"/>
          <w:szCs w:val="24"/>
        </w:rPr>
        <w:t xml:space="preserve"> és kiosztásra kerültek</w:t>
      </w:r>
      <w:r w:rsidR="00A52C39" w:rsidRPr="00585893">
        <w:rPr>
          <w:rFonts w:ascii="Times New Roman" w:hAnsi="Times New Roman" w:cs="Times New Roman"/>
          <w:sz w:val="24"/>
          <w:szCs w:val="24"/>
        </w:rPr>
        <w:t xml:space="preserve"> a</w:t>
      </w:r>
      <w:r w:rsidR="00B869E4">
        <w:rPr>
          <w:rFonts w:ascii="Times New Roman" w:hAnsi="Times New Roman" w:cs="Times New Roman"/>
          <w:sz w:val="24"/>
          <w:szCs w:val="24"/>
        </w:rPr>
        <w:t xml:space="preserve"> </w:t>
      </w:r>
      <w:r w:rsidR="00F04D3D">
        <w:rPr>
          <w:rFonts w:ascii="Times New Roman" w:hAnsi="Times New Roman" w:cs="Times New Roman"/>
          <w:sz w:val="24"/>
          <w:szCs w:val="24"/>
        </w:rPr>
        <w:t>V</w:t>
      </w:r>
      <w:r w:rsidR="00B869E4">
        <w:rPr>
          <w:rFonts w:ascii="Times New Roman" w:hAnsi="Times New Roman" w:cs="Times New Roman"/>
          <w:sz w:val="24"/>
          <w:szCs w:val="24"/>
        </w:rPr>
        <w:t>irágos Zalaszentgrótért díjak.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SZEPTEMBER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585893">
        <w:rPr>
          <w:rFonts w:ascii="Times New Roman" w:hAnsi="Times New Roman" w:cs="Times New Roman"/>
          <w:sz w:val="24"/>
          <w:szCs w:val="24"/>
        </w:rPr>
        <w:t>„HÁROM PILLÉRES MEZŐGAZDASÁGI UTAK”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F04D3D">
        <w:rPr>
          <w:rFonts w:ascii="Times New Roman" w:hAnsi="Times New Roman" w:cs="Times New Roman"/>
          <w:sz w:val="24"/>
          <w:szCs w:val="24"/>
        </w:rPr>
        <w:t xml:space="preserve">keretében 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önkormányzati, részönkormányzati és tulajdonosi összefogással kerültek felújításra a következő utak.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Huszonya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Cinege út: kőterítés, árkolás, árok lapozása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Kisszentgrót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Bocskai út folytatása </w:t>
      </w:r>
      <w:proofErr w:type="spellStart"/>
      <w:r w:rsidRPr="00585893">
        <w:rPr>
          <w:rFonts w:ascii="Times New Roman" w:hAnsi="Times New Roman" w:cs="Times New Roman"/>
          <w:sz w:val="24"/>
          <w:szCs w:val="24"/>
        </w:rPr>
        <w:t>Huszonya</w:t>
      </w:r>
      <w:proofErr w:type="spellEnd"/>
      <w:r w:rsidRPr="00585893">
        <w:rPr>
          <w:rFonts w:ascii="Times New Roman" w:hAnsi="Times New Roman" w:cs="Times New Roman"/>
          <w:sz w:val="24"/>
          <w:szCs w:val="24"/>
        </w:rPr>
        <w:t xml:space="preserve"> felé: út padka kitisztítás, csapadékvíz elvezetés, árkolás, kőterítés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, </w:t>
      </w:r>
      <w:r w:rsidRPr="00585893">
        <w:rPr>
          <w:rFonts w:ascii="Times New Roman" w:hAnsi="Times New Roman" w:cs="Times New Roman"/>
          <w:sz w:val="24"/>
          <w:szCs w:val="24"/>
        </w:rPr>
        <w:t>Aranyod Látóhegy: út megtolatása, aszfaltozás kőágyazattal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, </w:t>
      </w:r>
      <w:r w:rsidRPr="00585893">
        <w:rPr>
          <w:rFonts w:ascii="Times New Roman" w:hAnsi="Times New Roman" w:cs="Times New Roman"/>
          <w:sz w:val="24"/>
          <w:szCs w:val="24"/>
        </w:rPr>
        <w:t>Aranyod Köbli horhos: út megtolatása, aszfaltozás kőágyazattal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, </w:t>
      </w:r>
      <w:r w:rsidRPr="00585893">
        <w:rPr>
          <w:rFonts w:ascii="Times New Roman" w:hAnsi="Times New Roman" w:cs="Times New Roman"/>
          <w:sz w:val="24"/>
          <w:szCs w:val="24"/>
        </w:rPr>
        <w:t>Csáford Látóhegy: horhos part megtisztítás, kőterítés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. Karbantartási munkálatok </w:t>
      </w:r>
      <w:r w:rsidR="00F04D3D">
        <w:rPr>
          <w:rFonts w:ascii="Times New Roman" w:hAnsi="Times New Roman" w:cs="Times New Roman"/>
          <w:sz w:val="24"/>
          <w:szCs w:val="24"/>
        </w:rPr>
        <w:t>során a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 közmunkaprogramba</w:t>
      </w:r>
      <w:r w:rsidR="00F04D3D">
        <w:rPr>
          <w:rFonts w:ascii="Times New Roman" w:hAnsi="Times New Roman" w:cs="Times New Roman"/>
          <w:sz w:val="24"/>
          <w:szCs w:val="24"/>
        </w:rPr>
        <w:t>n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 a </w:t>
      </w:r>
      <w:r w:rsidR="00FC66B0" w:rsidRPr="00585893">
        <w:rPr>
          <w:rFonts w:ascii="Times New Roman" w:hAnsi="Times New Roman" w:cs="Times New Roman"/>
          <w:sz w:val="24"/>
          <w:szCs w:val="24"/>
        </w:rPr>
        <w:t>templom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téren a </w:t>
      </w:r>
      <w:r w:rsidR="00F04D3D">
        <w:rPr>
          <w:rFonts w:ascii="Times New Roman" w:hAnsi="Times New Roman" w:cs="Times New Roman"/>
          <w:sz w:val="24"/>
          <w:szCs w:val="24"/>
        </w:rPr>
        <w:t>térburkolat megjavításra került</w:t>
      </w:r>
      <w:r w:rsidR="00001DC9" w:rsidRPr="00585893">
        <w:rPr>
          <w:rFonts w:ascii="Times New Roman" w:hAnsi="Times New Roman" w:cs="Times New Roman"/>
          <w:sz w:val="24"/>
          <w:szCs w:val="24"/>
        </w:rPr>
        <w:t>. A Családsegítő Központ előtti szakasz</w:t>
      </w:r>
      <w:r w:rsidR="00F04D3D">
        <w:rPr>
          <w:rFonts w:ascii="Times New Roman" w:hAnsi="Times New Roman" w:cs="Times New Roman"/>
          <w:sz w:val="24"/>
          <w:szCs w:val="24"/>
        </w:rPr>
        <w:t>t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F04D3D">
        <w:rPr>
          <w:rFonts w:ascii="Times New Roman" w:hAnsi="Times New Roman" w:cs="Times New Roman"/>
          <w:sz w:val="24"/>
          <w:szCs w:val="24"/>
        </w:rPr>
        <w:t xml:space="preserve">és </w:t>
      </w:r>
      <w:r w:rsidR="00FC66B0" w:rsidRPr="00585893">
        <w:rPr>
          <w:rFonts w:ascii="Times New Roman" w:hAnsi="Times New Roman" w:cs="Times New Roman"/>
          <w:sz w:val="24"/>
          <w:szCs w:val="24"/>
        </w:rPr>
        <w:t xml:space="preserve">a Május </w:t>
      </w:r>
      <w:r w:rsidR="00F04D3D">
        <w:rPr>
          <w:rFonts w:ascii="Times New Roman" w:hAnsi="Times New Roman" w:cs="Times New Roman"/>
          <w:sz w:val="24"/>
          <w:szCs w:val="24"/>
        </w:rPr>
        <w:t>1 utcában az iskolához vezető szakaszt</w:t>
      </w:r>
      <w:r w:rsidR="00FC66B0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F04D3D">
        <w:rPr>
          <w:rFonts w:ascii="Times New Roman" w:hAnsi="Times New Roman" w:cs="Times New Roman"/>
          <w:sz w:val="24"/>
          <w:szCs w:val="24"/>
        </w:rPr>
        <w:t xml:space="preserve">felújítottuk 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a közmunkásokkal. A </w:t>
      </w:r>
      <w:proofErr w:type="spellStart"/>
      <w:r w:rsidR="00FC66B0" w:rsidRPr="00585893">
        <w:rPr>
          <w:rFonts w:ascii="Times New Roman" w:hAnsi="Times New Roman" w:cs="Times New Roman"/>
          <w:sz w:val="24"/>
          <w:szCs w:val="24"/>
        </w:rPr>
        <w:t>Zala-</w:t>
      </w:r>
      <w:r w:rsidR="00001DC9" w:rsidRPr="00585893">
        <w:rPr>
          <w:rFonts w:ascii="Times New Roman" w:hAnsi="Times New Roman" w:cs="Times New Roman"/>
          <w:sz w:val="24"/>
          <w:szCs w:val="24"/>
        </w:rPr>
        <w:t>Cereália</w:t>
      </w:r>
      <w:proofErr w:type="spellEnd"/>
      <w:r w:rsidR="00001DC9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Pr="00585893">
        <w:rPr>
          <w:rFonts w:ascii="Times New Roman" w:hAnsi="Times New Roman" w:cs="Times New Roman"/>
          <w:sz w:val="24"/>
          <w:szCs w:val="24"/>
        </w:rPr>
        <w:t>Magyar termék nagydíj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at kapott. </w:t>
      </w:r>
      <w:r w:rsidR="00F04D3D">
        <w:rPr>
          <w:rFonts w:ascii="Times New Roman" w:hAnsi="Times New Roman" w:cs="Times New Roman"/>
          <w:sz w:val="24"/>
          <w:szCs w:val="24"/>
        </w:rPr>
        <w:t xml:space="preserve">Szeptember 22-én került megrendezésre </w:t>
      </w:r>
      <w:r w:rsidR="00BD2455">
        <w:rPr>
          <w:rFonts w:ascii="Times New Roman" w:hAnsi="Times New Roman" w:cs="Times New Roman"/>
          <w:sz w:val="24"/>
          <w:szCs w:val="24"/>
        </w:rPr>
        <w:t xml:space="preserve">az </w:t>
      </w:r>
      <w:r w:rsidR="00F04D3D">
        <w:rPr>
          <w:rFonts w:ascii="Times New Roman" w:hAnsi="Times New Roman" w:cs="Times New Roman"/>
          <w:sz w:val="24"/>
          <w:szCs w:val="24"/>
        </w:rPr>
        <w:t>Autómentes N</w:t>
      </w:r>
      <w:r w:rsidRPr="00585893">
        <w:rPr>
          <w:rFonts w:ascii="Times New Roman" w:hAnsi="Times New Roman" w:cs="Times New Roman"/>
          <w:sz w:val="24"/>
          <w:szCs w:val="24"/>
        </w:rPr>
        <w:t>ap</w:t>
      </w:r>
      <w:r w:rsidR="00F04D3D">
        <w:rPr>
          <w:rFonts w:ascii="Times New Roman" w:hAnsi="Times New Roman" w:cs="Times New Roman"/>
          <w:sz w:val="24"/>
          <w:szCs w:val="24"/>
        </w:rPr>
        <w:t>, mely</w:t>
      </w:r>
      <w:r w:rsidR="00001DC9" w:rsidRPr="00585893">
        <w:rPr>
          <w:rFonts w:ascii="Times New Roman" w:hAnsi="Times New Roman" w:cs="Times New Roman"/>
          <w:sz w:val="24"/>
          <w:szCs w:val="24"/>
        </w:rPr>
        <w:t xml:space="preserve"> egy plusz</w:t>
      </w:r>
      <w:r w:rsidR="00FC66B0" w:rsidRPr="00585893">
        <w:rPr>
          <w:rFonts w:ascii="Times New Roman" w:hAnsi="Times New Roman" w:cs="Times New Roman"/>
          <w:sz w:val="24"/>
          <w:szCs w:val="24"/>
        </w:rPr>
        <w:t xml:space="preserve"> gyereknap az iskolásoknak, tele szórakoztató programokkal. </w:t>
      </w:r>
    </w:p>
    <w:p w:rsidR="00001DC9" w:rsidRPr="00585893" w:rsidRDefault="00001DC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F04D3D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0F16AB" w:rsidRPr="00585893" w:rsidRDefault="00BD2455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idei év az ö</w:t>
      </w:r>
      <w:r w:rsidR="000F16AB" w:rsidRPr="00585893">
        <w:rPr>
          <w:rFonts w:ascii="Times New Roman" w:hAnsi="Times New Roman" w:cs="Times New Roman"/>
          <w:sz w:val="24"/>
          <w:szCs w:val="24"/>
        </w:rPr>
        <w:t>nkéntes szerepvállalás éve</w:t>
      </w:r>
      <w:r w:rsidR="00FC66B0" w:rsidRPr="00585893">
        <w:rPr>
          <w:rFonts w:ascii="Times New Roman" w:hAnsi="Times New Roman" w:cs="Times New Roman"/>
          <w:sz w:val="24"/>
          <w:szCs w:val="24"/>
        </w:rPr>
        <w:t xml:space="preserve"> a fásítással kapcsolatban, az első körben tavasszal a Csányi L. utcában az önkormányzat, a járási hivatal vezetője, a rendőrség vezető</w:t>
      </w:r>
      <w:r w:rsidR="003C07CA" w:rsidRPr="00585893">
        <w:rPr>
          <w:rFonts w:ascii="Times New Roman" w:hAnsi="Times New Roman" w:cs="Times New Roman"/>
          <w:sz w:val="24"/>
          <w:szCs w:val="24"/>
        </w:rPr>
        <w:t>je és az ifjúsági önkormányzat tagjai egy-egy fát ültettek el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07CA" w:rsidRPr="00585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ezzel </w:t>
      </w:r>
      <w:r w:rsidR="003C07CA" w:rsidRPr="00585893">
        <w:rPr>
          <w:rFonts w:ascii="Times New Roman" w:hAnsi="Times New Roman" w:cs="Times New Roman"/>
          <w:sz w:val="24"/>
          <w:szCs w:val="24"/>
        </w:rPr>
        <w:t>szépítve a városunkat. Ez folytatódott a civil szervezetek részé</w:t>
      </w:r>
      <w:r>
        <w:rPr>
          <w:rFonts w:ascii="Times New Roman" w:hAnsi="Times New Roman" w:cs="Times New Roman"/>
          <w:sz w:val="24"/>
          <w:szCs w:val="24"/>
        </w:rPr>
        <w:t>ről, ősszel a Széchenyi utcában</w:t>
      </w:r>
      <w:r w:rsidR="003C07CA" w:rsidRPr="00585893">
        <w:rPr>
          <w:rFonts w:ascii="Times New Roman" w:hAnsi="Times New Roman" w:cs="Times New Roman"/>
          <w:sz w:val="24"/>
          <w:szCs w:val="24"/>
        </w:rPr>
        <w:t xml:space="preserve"> fakivágásra került sor, és természetesen az újratelepítés is megtörtént.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0F16AB" w:rsidRPr="00585893">
        <w:rPr>
          <w:rFonts w:ascii="Times New Roman" w:hAnsi="Times New Roman" w:cs="Times New Roman"/>
          <w:sz w:val="24"/>
          <w:szCs w:val="24"/>
        </w:rPr>
        <w:t>arkfenntartás</w:t>
      </w:r>
      <w:r w:rsidR="003C07CA" w:rsidRPr="00585893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3C07CA" w:rsidRPr="00585893">
        <w:rPr>
          <w:rFonts w:ascii="Times New Roman" w:hAnsi="Times New Roman" w:cs="Times New Roman"/>
          <w:sz w:val="24"/>
          <w:szCs w:val="24"/>
        </w:rPr>
        <w:t>Sindiko</w:t>
      </w:r>
      <w:proofErr w:type="spellEnd"/>
      <w:r w:rsidR="003C07CA" w:rsidRPr="00585893">
        <w:rPr>
          <w:rFonts w:ascii="Times New Roman" w:hAnsi="Times New Roman" w:cs="Times New Roman"/>
          <w:sz w:val="24"/>
          <w:szCs w:val="24"/>
        </w:rPr>
        <w:t xml:space="preserve"> Bt. végzi, az állatorvosi rendelő előtt is szépítettü</w:t>
      </w:r>
      <w:r>
        <w:rPr>
          <w:rFonts w:ascii="Times New Roman" w:hAnsi="Times New Roman" w:cs="Times New Roman"/>
          <w:sz w:val="24"/>
          <w:szCs w:val="24"/>
        </w:rPr>
        <w:t xml:space="preserve">nk, ott a doktor úr a járdát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3C07CA" w:rsidRPr="00585893">
        <w:rPr>
          <w:rFonts w:ascii="Times New Roman" w:hAnsi="Times New Roman" w:cs="Times New Roman"/>
          <w:sz w:val="24"/>
          <w:szCs w:val="24"/>
        </w:rPr>
        <w:t>térköveztette</w:t>
      </w:r>
      <w:proofErr w:type="spellEnd"/>
      <w:r w:rsidR="003C07CA" w:rsidRPr="00585893">
        <w:rPr>
          <w:rFonts w:ascii="Times New Roman" w:hAnsi="Times New Roman" w:cs="Times New Roman"/>
          <w:sz w:val="24"/>
          <w:szCs w:val="24"/>
        </w:rPr>
        <w:t>, az önkormányzat beton átjárókkal biztosítja, hogy ne tapossák ki a füvet, a Batthyány úti járda megújítása</w:t>
      </w:r>
      <w:r w:rsidR="00E804A3">
        <w:rPr>
          <w:rFonts w:ascii="Times New Roman" w:hAnsi="Times New Roman" w:cs="Times New Roman"/>
          <w:sz w:val="24"/>
          <w:szCs w:val="24"/>
        </w:rPr>
        <w:t xml:space="preserve"> is megtörtént</w:t>
      </w:r>
      <w:r w:rsidR="003C07CA" w:rsidRPr="00585893">
        <w:rPr>
          <w:rFonts w:ascii="Times New Roman" w:hAnsi="Times New Roman" w:cs="Times New Roman"/>
          <w:sz w:val="24"/>
          <w:szCs w:val="24"/>
        </w:rPr>
        <w:t xml:space="preserve">. 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A polgáravató a </w:t>
      </w:r>
      <w:r w:rsidR="00E804A3">
        <w:rPr>
          <w:rFonts w:ascii="Times New Roman" w:hAnsi="Times New Roman" w:cs="Times New Roman"/>
          <w:sz w:val="24"/>
          <w:szCs w:val="24"/>
        </w:rPr>
        <w:t xml:space="preserve">hónap 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legkellemesebb </w:t>
      </w:r>
      <w:r w:rsidR="00E804A3">
        <w:rPr>
          <w:rFonts w:ascii="Times New Roman" w:hAnsi="Times New Roman" w:cs="Times New Roman"/>
          <w:sz w:val="24"/>
          <w:szCs w:val="24"/>
        </w:rPr>
        <w:t>eseménye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, </w:t>
      </w:r>
      <w:r w:rsidR="00E804A3">
        <w:rPr>
          <w:rFonts w:ascii="Times New Roman" w:hAnsi="Times New Roman" w:cs="Times New Roman"/>
          <w:sz w:val="24"/>
          <w:szCs w:val="24"/>
        </w:rPr>
        <w:t xml:space="preserve">amelyen 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a meghatározott időszakban született gyermekeket köszöntjük és polgárrá avatjuk, </w:t>
      </w:r>
      <w:r w:rsidR="00E804A3">
        <w:rPr>
          <w:rFonts w:ascii="Times New Roman" w:hAnsi="Times New Roman" w:cs="Times New Roman"/>
          <w:sz w:val="24"/>
          <w:szCs w:val="24"/>
        </w:rPr>
        <w:t>emellett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 </w:t>
      </w:r>
      <w:r w:rsidR="00E804A3">
        <w:rPr>
          <w:rFonts w:ascii="Times New Roman" w:hAnsi="Times New Roman" w:cs="Times New Roman"/>
          <w:sz w:val="24"/>
          <w:szCs w:val="24"/>
        </w:rPr>
        <w:t>a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 Zalaszentgrót </w:t>
      </w:r>
      <w:r w:rsidR="00E804A3">
        <w:rPr>
          <w:rFonts w:ascii="Times New Roman" w:hAnsi="Times New Roman" w:cs="Times New Roman"/>
          <w:sz w:val="24"/>
          <w:szCs w:val="24"/>
        </w:rPr>
        <w:t>v</w:t>
      </w:r>
      <w:r w:rsidR="005C4A00" w:rsidRPr="00585893">
        <w:rPr>
          <w:rFonts w:ascii="Times New Roman" w:hAnsi="Times New Roman" w:cs="Times New Roman"/>
          <w:sz w:val="24"/>
          <w:szCs w:val="24"/>
        </w:rPr>
        <w:t xml:space="preserve">áros önkormányzati rendeletében meghatározott születési támogatásban részesülnek. </w:t>
      </w: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6AB" w:rsidRPr="00585893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93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0F16AB" w:rsidRPr="00296832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296832">
        <w:rPr>
          <w:rFonts w:ascii="Times New Roman" w:hAnsi="Times New Roman" w:cs="Times New Roman"/>
          <w:sz w:val="24"/>
          <w:szCs w:val="24"/>
        </w:rPr>
        <w:t>A</w:t>
      </w:r>
      <w:r w:rsidR="00296832" w:rsidRPr="00296832">
        <w:rPr>
          <w:rFonts w:ascii="Times New Roman" w:hAnsi="Times New Roman" w:cs="Times New Roman"/>
          <w:sz w:val="24"/>
          <w:szCs w:val="24"/>
        </w:rPr>
        <w:t xml:space="preserve">z </w:t>
      </w:r>
      <w:r w:rsidR="00296832" w:rsidRPr="00296832">
        <w:rPr>
          <w:rFonts w:ascii="Times New Roman" w:hAnsi="Times New Roman" w:cs="Times New Roman"/>
          <w:sz w:val="24"/>
          <w:szCs w:val="24"/>
          <w:shd w:val="clear" w:color="auto" w:fill="FFFFFF"/>
        </w:rPr>
        <w:t>adósságkonszolidációban nem részesült települési önkormányzatok fejlesztéseinek támogatására kiírt pályázatból megvalósul</w:t>
      </w:r>
      <w:r w:rsidR="007D68E8">
        <w:rPr>
          <w:rFonts w:ascii="Times New Roman" w:hAnsi="Times New Roman" w:cs="Times New Roman"/>
          <w:sz w:val="24"/>
          <w:szCs w:val="24"/>
          <w:shd w:val="clear" w:color="auto" w:fill="FFFFFF"/>
        </w:rPr>
        <w:t>ó</w:t>
      </w:r>
      <w:r w:rsidR="00296832" w:rsidRPr="00296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fejlesztéseket </w:t>
      </w:r>
      <w:r w:rsidR="005C4A00" w:rsidRPr="00296832">
        <w:rPr>
          <w:rFonts w:ascii="Times New Roman" w:hAnsi="Times New Roman" w:cs="Times New Roman"/>
          <w:sz w:val="24"/>
          <w:szCs w:val="24"/>
        </w:rPr>
        <w:t>ketté bontottuk, az egyik részét 2018</w:t>
      </w:r>
      <w:r w:rsidR="00296832" w:rsidRPr="00296832">
        <w:rPr>
          <w:rFonts w:ascii="Times New Roman" w:hAnsi="Times New Roman" w:cs="Times New Roman"/>
          <w:sz w:val="24"/>
          <w:szCs w:val="24"/>
        </w:rPr>
        <w:t>.</w:t>
      </w:r>
      <w:r w:rsidR="005C4A00" w:rsidRPr="00296832">
        <w:rPr>
          <w:rFonts w:ascii="Times New Roman" w:hAnsi="Times New Roman" w:cs="Times New Roman"/>
          <w:sz w:val="24"/>
          <w:szCs w:val="24"/>
        </w:rPr>
        <w:t xml:space="preserve"> évben hatjuk végre, </w:t>
      </w:r>
      <w:r w:rsidR="007D68E8">
        <w:rPr>
          <w:rFonts w:ascii="Times New Roman" w:hAnsi="Times New Roman" w:cs="Times New Roman"/>
          <w:sz w:val="24"/>
          <w:szCs w:val="24"/>
        </w:rPr>
        <w:t>amelynek keretében</w:t>
      </w:r>
      <w:r w:rsidR="005C4A00" w:rsidRPr="00296832">
        <w:rPr>
          <w:rFonts w:ascii="Times New Roman" w:hAnsi="Times New Roman" w:cs="Times New Roman"/>
          <w:sz w:val="24"/>
          <w:szCs w:val="24"/>
        </w:rPr>
        <w:t xml:space="preserve"> több útszakasz is felújításra került. Teljesen természetes az itt lakóknak, hogy felújított útszakaszon közlekednek, többek között a Május 1 utca, </w:t>
      </w:r>
      <w:r w:rsidR="000B2BC1">
        <w:rPr>
          <w:rFonts w:ascii="Times New Roman" w:hAnsi="Times New Roman" w:cs="Times New Roman"/>
          <w:sz w:val="24"/>
          <w:szCs w:val="24"/>
        </w:rPr>
        <w:t xml:space="preserve">a </w:t>
      </w:r>
      <w:r w:rsidR="00E915B7" w:rsidRPr="00296832">
        <w:rPr>
          <w:rFonts w:ascii="Times New Roman" w:hAnsi="Times New Roman" w:cs="Times New Roman"/>
          <w:sz w:val="24"/>
          <w:szCs w:val="24"/>
        </w:rPr>
        <w:t>Zala</w:t>
      </w:r>
      <w:r w:rsidR="007D68E8">
        <w:rPr>
          <w:rFonts w:ascii="Times New Roman" w:hAnsi="Times New Roman" w:cs="Times New Roman"/>
          <w:sz w:val="24"/>
          <w:szCs w:val="24"/>
        </w:rPr>
        <w:t xml:space="preserve"> utca</w:t>
      </w:r>
      <w:r w:rsidR="00E915B7" w:rsidRPr="00296832">
        <w:rPr>
          <w:rFonts w:ascii="Times New Roman" w:hAnsi="Times New Roman" w:cs="Times New Roman"/>
          <w:sz w:val="24"/>
          <w:szCs w:val="24"/>
        </w:rPr>
        <w:t>, Október 23-a utca</w:t>
      </w:r>
      <w:r w:rsidR="007D68E8">
        <w:rPr>
          <w:rFonts w:ascii="Times New Roman" w:hAnsi="Times New Roman" w:cs="Times New Roman"/>
          <w:sz w:val="24"/>
          <w:szCs w:val="24"/>
        </w:rPr>
        <w:t xml:space="preserve"> érintett a fejlesztésben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. </w:t>
      </w:r>
      <w:r w:rsidR="000B2BC1">
        <w:rPr>
          <w:rFonts w:ascii="Times New Roman" w:hAnsi="Times New Roman" w:cs="Times New Roman"/>
          <w:sz w:val="24"/>
          <w:szCs w:val="24"/>
        </w:rPr>
        <w:t xml:space="preserve">A </w:t>
      </w:r>
      <w:r w:rsidR="00E915B7" w:rsidRPr="00296832">
        <w:rPr>
          <w:rFonts w:ascii="Times New Roman" w:hAnsi="Times New Roman" w:cs="Times New Roman"/>
          <w:sz w:val="24"/>
          <w:szCs w:val="24"/>
        </w:rPr>
        <w:t>Május 1 utc</w:t>
      </w:r>
      <w:r w:rsidR="000B2BC1">
        <w:rPr>
          <w:rFonts w:ascii="Times New Roman" w:hAnsi="Times New Roman" w:cs="Times New Roman"/>
          <w:sz w:val="24"/>
          <w:szCs w:val="24"/>
        </w:rPr>
        <w:t xml:space="preserve">ában és </w:t>
      </w:r>
      <w:r w:rsidR="000B2BC1" w:rsidRPr="00296832">
        <w:rPr>
          <w:rFonts w:ascii="Times New Roman" w:hAnsi="Times New Roman" w:cs="Times New Roman"/>
          <w:sz w:val="24"/>
          <w:szCs w:val="24"/>
        </w:rPr>
        <w:t>a volt patyolat előtt is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 </w:t>
      </w:r>
      <w:r w:rsidR="000B2BC1">
        <w:rPr>
          <w:rFonts w:ascii="Times New Roman" w:hAnsi="Times New Roman" w:cs="Times New Roman"/>
          <w:sz w:val="24"/>
          <w:szCs w:val="24"/>
        </w:rPr>
        <w:t>j</w:t>
      </w:r>
      <w:r w:rsidR="000B2BC1" w:rsidRPr="00296832">
        <w:rPr>
          <w:rFonts w:ascii="Times New Roman" w:hAnsi="Times New Roman" w:cs="Times New Roman"/>
          <w:sz w:val="24"/>
          <w:szCs w:val="24"/>
        </w:rPr>
        <w:t>árd</w:t>
      </w:r>
      <w:r w:rsidR="000B2BC1">
        <w:rPr>
          <w:rFonts w:ascii="Times New Roman" w:hAnsi="Times New Roman" w:cs="Times New Roman"/>
          <w:sz w:val="24"/>
          <w:szCs w:val="24"/>
        </w:rPr>
        <w:t xml:space="preserve">a felújítás történt, </w:t>
      </w:r>
      <w:r w:rsidR="00E915B7" w:rsidRPr="00296832">
        <w:rPr>
          <w:rFonts w:ascii="Times New Roman" w:hAnsi="Times New Roman" w:cs="Times New Roman"/>
          <w:sz w:val="24"/>
          <w:szCs w:val="24"/>
        </w:rPr>
        <w:t>mellette p</w:t>
      </w:r>
      <w:r w:rsidR="000B2BC1">
        <w:rPr>
          <w:rFonts w:ascii="Times New Roman" w:hAnsi="Times New Roman" w:cs="Times New Roman"/>
          <w:sz w:val="24"/>
          <w:szCs w:val="24"/>
        </w:rPr>
        <w:t>arkoló létrehozására került sor</w:t>
      </w:r>
      <w:r w:rsidR="00E915B7" w:rsidRPr="00296832">
        <w:rPr>
          <w:rFonts w:ascii="Times New Roman" w:hAnsi="Times New Roman" w:cs="Times New Roman"/>
          <w:sz w:val="24"/>
          <w:szCs w:val="24"/>
        </w:rPr>
        <w:t>. A csapadékvíz elvezetés a Szabadság</w:t>
      </w:r>
      <w:r w:rsidR="004C5CB2">
        <w:rPr>
          <w:rFonts w:ascii="Times New Roman" w:hAnsi="Times New Roman" w:cs="Times New Roman"/>
          <w:sz w:val="24"/>
          <w:szCs w:val="24"/>
        </w:rPr>
        <w:t xml:space="preserve"> és a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 Virág B. utcában, az </w:t>
      </w:r>
      <w:proofErr w:type="spellStart"/>
      <w:r w:rsidR="00E915B7" w:rsidRPr="00296832">
        <w:rPr>
          <w:rFonts w:ascii="Times New Roman" w:hAnsi="Times New Roman" w:cs="Times New Roman"/>
          <w:sz w:val="24"/>
          <w:szCs w:val="24"/>
        </w:rPr>
        <w:t>aranyodi</w:t>
      </w:r>
      <w:proofErr w:type="spellEnd"/>
      <w:r w:rsidR="00E915B7" w:rsidRPr="00296832">
        <w:rPr>
          <w:rFonts w:ascii="Times New Roman" w:hAnsi="Times New Roman" w:cs="Times New Roman"/>
          <w:sz w:val="24"/>
          <w:szCs w:val="24"/>
        </w:rPr>
        <w:t xml:space="preserve"> városrészben az átereszek kitisztítása megtörtént. A részönkormányzatoknak 10 milliós támogatást nyújtottunk, </w:t>
      </w:r>
      <w:r w:rsidR="004C5CB2">
        <w:rPr>
          <w:rFonts w:ascii="Times New Roman" w:hAnsi="Times New Roman" w:cs="Times New Roman"/>
          <w:sz w:val="24"/>
          <w:szCs w:val="24"/>
        </w:rPr>
        <w:t xml:space="preserve">melynek 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egy részéből </w:t>
      </w:r>
      <w:r w:rsidR="004C5CB2" w:rsidRPr="00296832">
        <w:rPr>
          <w:rFonts w:ascii="Times New Roman" w:hAnsi="Times New Roman" w:cs="Times New Roman"/>
          <w:sz w:val="24"/>
          <w:szCs w:val="24"/>
        </w:rPr>
        <w:t xml:space="preserve">Zalaudvarnokon </w:t>
      </w:r>
      <w:r w:rsidR="00E915B7" w:rsidRPr="00296832">
        <w:rPr>
          <w:rFonts w:ascii="Times New Roman" w:hAnsi="Times New Roman" w:cs="Times New Roman"/>
          <w:sz w:val="24"/>
          <w:szCs w:val="24"/>
        </w:rPr>
        <w:t>a temető kerítését felújították, Zalakoppányban a művelődési házat újítják.</w:t>
      </w:r>
      <w:r w:rsidR="00E804A3" w:rsidRPr="0029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832">
        <w:rPr>
          <w:rFonts w:ascii="Times New Roman" w:hAnsi="Times New Roman" w:cs="Times New Roman"/>
          <w:sz w:val="24"/>
          <w:szCs w:val="24"/>
        </w:rPr>
        <w:t>Szépkorúak</w:t>
      </w:r>
      <w:proofErr w:type="spellEnd"/>
      <w:r w:rsidRPr="00296832">
        <w:rPr>
          <w:rFonts w:ascii="Times New Roman" w:hAnsi="Times New Roman" w:cs="Times New Roman"/>
          <w:sz w:val="24"/>
          <w:szCs w:val="24"/>
        </w:rPr>
        <w:t xml:space="preserve"> köszöntése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 </w:t>
      </w:r>
      <w:r w:rsidR="004C5CB2">
        <w:rPr>
          <w:rFonts w:ascii="Times New Roman" w:hAnsi="Times New Roman" w:cs="Times New Roman"/>
          <w:sz w:val="24"/>
          <w:szCs w:val="24"/>
        </w:rPr>
        <w:t>során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 a 90-95-100 éveseket köszönjük, ezekre az eseményekre boldogan emlékezünk, hiszen a látogatások alkalmával történeteket mesélt</w:t>
      </w:r>
      <w:r w:rsidR="003C28D8">
        <w:rPr>
          <w:rFonts w:ascii="Times New Roman" w:hAnsi="Times New Roman" w:cs="Times New Roman"/>
          <w:sz w:val="24"/>
          <w:szCs w:val="24"/>
        </w:rPr>
        <w:t>e</w:t>
      </w:r>
      <w:r w:rsidR="00E915B7" w:rsidRPr="00296832">
        <w:rPr>
          <w:rFonts w:ascii="Times New Roman" w:hAnsi="Times New Roman" w:cs="Times New Roman"/>
          <w:sz w:val="24"/>
          <w:szCs w:val="24"/>
        </w:rPr>
        <w:t xml:space="preserve">k és annyira jó szívvel tudják élni az életüket. </w:t>
      </w:r>
    </w:p>
    <w:p w:rsidR="000F16AB" w:rsidRPr="00296832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6AB" w:rsidRPr="00296832" w:rsidRDefault="000F16AB" w:rsidP="00E32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32">
        <w:rPr>
          <w:rFonts w:ascii="Times New Roman" w:hAnsi="Times New Roman" w:cs="Times New Roman"/>
          <w:b/>
          <w:sz w:val="24"/>
          <w:szCs w:val="24"/>
        </w:rPr>
        <w:t>2018 Jövő</w:t>
      </w:r>
    </w:p>
    <w:p w:rsidR="000F16AB" w:rsidRPr="00E804A3" w:rsidRDefault="00E915B7" w:rsidP="00E329A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5CB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C5CB2" w:rsidRPr="004C5CB2">
        <w:rPr>
          <w:rFonts w:ascii="Times New Roman" w:hAnsi="Times New Roman" w:cs="Times New Roman"/>
          <w:sz w:val="24"/>
          <w:szCs w:val="24"/>
        </w:rPr>
        <w:t>z elkövetkezendőkben a</w:t>
      </w:r>
      <w:r w:rsidRPr="004C5CB2">
        <w:rPr>
          <w:rFonts w:ascii="Times New Roman" w:hAnsi="Times New Roman" w:cs="Times New Roman"/>
          <w:sz w:val="24"/>
          <w:szCs w:val="24"/>
        </w:rPr>
        <w:t xml:space="preserve"> tel</w:t>
      </w:r>
      <w:r w:rsidR="004C5CB2" w:rsidRPr="004C5CB2">
        <w:rPr>
          <w:rFonts w:ascii="Times New Roman" w:hAnsi="Times New Roman" w:cs="Times New Roman"/>
          <w:sz w:val="24"/>
          <w:szCs w:val="24"/>
        </w:rPr>
        <w:t xml:space="preserve">jesség igénye nélkül említem a </w:t>
      </w:r>
      <w:r w:rsidRPr="004C5CB2">
        <w:rPr>
          <w:rFonts w:ascii="Times New Roman" w:hAnsi="Times New Roman" w:cs="Times New Roman"/>
          <w:sz w:val="24"/>
          <w:szCs w:val="24"/>
        </w:rPr>
        <w:t>terve</w:t>
      </w:r>
      <w:r w:rsidR="004C5CB2" w:rsidRPr="004C5CB2">
        <w:rPr>
          <w:rFonts w:ascii="Times New Roman" w:hAnsi="Times New Roman" w:cs="Times New Roman"/>
          <w:sz w:val="24"/>
          <w:szCs w:val="24"/>
        </w:rPr>
        <w:t>inket. Nagyon fontosak számunkra a z</w:t>
      </w:r>
      <w:r w:rsidRPr="004C5CB2">
        <w:rPr>
          <w:rFonts w:ascii="Times New Roman" w:hAnsi="Times New Roman" w:cs="Times New Roman"/>
          <w:sz w:val="24"/>
          <w:szCs w:val="24"/>
        </w:rPr>
        <w:t xml:space="preserve">alaszentgróti vállalkozások és azoknak a segítése, </w:t>
      </w:r>
      <w:r w:rsidR="004C5CB2">
        <w:rPr>
          <w:rFonts w:ascii="Times New Roman" w:hAnsi="Times New Roman" w:cs="Times New Roman"/>
          <w:sz w:val="24"/>
          <w:szCs w:val="24"/>
        </w:rPr>
        <w:t xml:space="preserve">akikkel </w:t>
      </w:r>
      <w:r w:rsidRPr="004C5CB2">
        <w:rPr>
          <w:rFonts w:ascii="Times New Roman" w:hAnsi="Times New Roman" w:cs="Times New Roman"/>
          <w:sz w:val="24"/>
          <w:szCs w:val="24"/>
        </w:rPr>
        <w:t>nagyon jó k</w:t>
      </w:r>
      <w:r w:rsidR="00B03600" w:rsidRPr="004C5CB2">
        <w:rPr>
          <w:rFonts w:ascii="Times New Roman" w:hAnsi="Times New Roman" w:cs="Times New Roman"/>
          <w:sz w:val="24"/>
          <w:szCs w:val="24"/>
        </w:rPr>
        <w:t xml:space="preserve">apcsolat alakult ki. A </w:t>
      </w:r>
      <w:proofErr w:type="spellStart"/>
      <w:r w:rsidR="00B03600" w:rsidRPr="004C5CB2">
        <w:rPr>
          <w:rFonts w:ascii="Times New Roman" w:hAnsi="Times New Roman" w:cs="Times New Roman"/>
          <w:sz w:val="24"/>
          <w:szCs w:val="24"/>
        </w:rPr>
        <w:t>NATURAQ</w:t>
      </w:r>
      <w:r w:rsidR="004C5CB2" w:rsidRPr="004C5CB2">
        <w:rPr>
          <w:rFonts w:ascii="Times New Roman" w:hAnsi="Times New Roman" w:cs="Times New Roman"/>
          <w:sz w:val="24"/>
          <w:szCs w:val="24"/>
        </w:rPr>
        <w:t>U</w:t>
      </w:r>
      <w:r w:rsidR="00B03600" w:rsidRPr="004C5CB2">
        <w:rPr>
          <w:rFonts w:ascii="Times New Roman" w:hAnsi="Times New Roman" w:cs="Times New Roman"/>
          <w:sz w:val="24"/>
          <w:szCs w:val="24"/>
        </w:rPr>
        <w:t>A-nál</w:t>
      </w:r>
      <w:proofErr w:type="spellEnd"/>
      <w:r w:rsidR="00B03600" w:rsidRPr="004C5CB2">
        <w:rPr>
          <w:rFonts w:ascii="Times New Roman" w:hAnsi="Times New Roman" w:cs="Times New Roman"/>
          <w:sz w:val="24"/>
          <w:szCs w:val="24"/>
        </w:rPr>
        <w:t xml:space="preserve"> egy bővítésre kerül sor, egy gyártócsarnok, egy r</w:t>
      </w:r>
      <w:r w:rsidR="004C5CB2" w:rsidRPr="004C5CB2">
        <w:rPr>
          <w:rFonts w:ascii="Times New Roman" w:hAnsi="Times New Roman" w:cs="Times New Roman"/>
          <w:sz w:val="24"/>
          <w:szCs w:val="24"/>
        </w:rPr>
        <w:t>a</w:t>
      </w:r>
      <w:r w:rsidR="00B03600" w:rsidRPr="004C5CB2">
        <w:rPr>
          <w:rFonts w:ascii="Times New Roman" w:hAnsi="Times New Roman" w:cs="Times New Roman"/>
          <w:sz w:val="24"/>
          <w:szCs w:val="24"/>
        </w:rPr>
        <w:t>ktár építés</w:t>
      </w:r>
      <w:r w:rsidR="00F05CA7" w:rsidRPr="004C5CB2">
        <w:rPr>
          <w:rFonts w:ascii="Times New Roman" w:hAnsi="Times New Roman" w:cs="Times New Roman"/>
          <w:sz w:val="24"/>
          <w:szCs w:val="24"/>
        </w:rPr>
        <w:t xml:space="preserve">, </w:t>
      </w:r>
      <w:r w:rsidR="00F05CA7" w:rsidRPr="00CF6CBA">
        <w:rPr>
          <w:rFonts w:ascii="Times New Roman" w:hAnsi="Times New Roman" w:cs="Times New Roman"/>
          <w:sz w:val="24"/>
          <w:szCs w:val="24"/>
        </w:rPr>
        <w:t>kazán és kompresszor ház</w:t>
      </w:r>
      <w:r w:rsidR="00B03600" w:rsidRPr="00CF6CBA">
        <w:rPr>
          <w:rFonts w:ascii="Times New Roman" w:hAnsi="Times New Roman" w:cs="Times New Roman"/>
          <w:sz w:val="24"/>
          <w:szCs w:val="24"/>
        </w:rPr>
        <w:t xml:space="preserve"> </w:t>
      </w:r>
      <w:r w:rsidR="00B03600" w:rsidRPr="001020C3">
        <w:rPr>
          <w:rFonts w:ascii="Times New Roman" w:hAnsi="Times New Roman" w:cs="Times New Roman"/>
          <w:sz w:val="24"/>
          <w:szCs w:val="24"/>
        </w:rPr>
        <w:t>szerepel a tervekben.</w:t>
      </w:r>
      <w:r w:rsidRPr="001020C3">
        <w:rPr>
          <w:rFonts w:ascii="Times New Roman" w:hAnsi="Times New Roman" w:cs="Times New Roman"/>
          <w:sz w:val="24"/>
          <w:szCs w:val="24"/>
        </w:rPr>
        <w:t xml:space="preserve"> </w:t>
      </w:r>
      <w:r w:rsidR="00CF6CBA" w:rsidRPr="001020C3">
        <w:rPr>
          <w:rFonts w:ascii="Times New Roman" w:hAnsi="Times New Roman" w:cs="Times New Roman"/>
          <w:sz w:val="24"/>
          <w:szCs w:val="24"/>
        </w:rPr>
        <w:t>Ezt z</w:t>
      </w:r>
      <w:r w:rsidR="00030A7E" w:rsidRPr="001020C3">
        <w:rPr>
          <w:rFonts w:ascii="Times New Roman" w:hAnsi="Times New Roman" w:cs="Times New Roman"/>
          <w:sz w:val="24"/>
          <w:szCs w:val="24"/>
        </w:rPr>
        <w:t xml:space="preserve">alaszentgróti vállalkozókkal szándékoznak megvalósítani, a gyártás bővítésével az iparűzési adó is növekszik. </w:t>
      </w:r>
      <w:r w:rsidR="00D214BB" w:rsidRPr="001020C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214BB" w:rsidRPr="001020C3">
        <w:rPr>
          <w:rFonts w:ascii="Times New Roman" w:hAnsi="Times New Roman" w:cs="Times New Roman"/>
          <w:sz w:val="24"/>
          <w:szCs w:val="24"/>
        </w:rPr>
        <w:t>Zala-Cereálián</w:t>
      </w:r>
      <w:r w:rsidR="00806E1C" w:rsidRPr="001020C3">
        <w:rPr>
          <w:rFonts w:ascii="Times New Roman" w:hAnsi="Times New Roman" w:cs="Times New Roman"/>
          <w:sz w:val="24"/>
          <w:szCs w:val="24"/>
        </w:rPr>
        <w:t>ál</w:t>
      </w:r>
      <w:proofErr w:type="spellEnd"/>
      <w:r w:rsidR="00806E1C" w:rsidRPr="001020C3">
        <w:rPr>
          <w:rFonts w:ascii="Times New Roman" w:hAnsi="Times New Roman" w:cs="Times New Roman"/>
          <w:sz w:val="24"/>
          <w:szCs w:val="24"/>
        </w:rPr>
        <w:t xml:space="preserve"> is új beruházásra </w:t>
      </w:r>
      <w:r w:rsidR="000E7E31" w:rsidRPr="001020C3">
        <w:rPr>
          <w:rFonts w:ascii="Times New Roman" w:hAnsi="Times New Roman" w:cs="Times New Roman"/>
          <w:sz w:val="24"/>
          <w:szCs w:val="24"/>
        </w:rPr>
        <w:t>készülnek,</w:t>
      </w:r>
      <w:r w:rsidR="00806E1C" w:rsidRPr="001020C3">
        <w:rPr>
          <w:rFonts w:ascii="Times New Roman" w:hAnsi="Times New Roman" w:cs="Times New Roman"/>
          <w:sz w:val="24"/>
          <w:szCs w:val="24"/>
        </w:rPr>
        <w:t xml:space="preserve"> közel 500 millió forint értékben</w:t>
      </w:r>
      <w:r w:rsidR="00CF6CBA" w:rsidRPr="001020C3">
        <w:rPr>
          <w:rFonts w:ascii="Times New Roman" w:hAnsi="Times New Roman" w:cs="Times New Roman"/>
          <w:sz w:val="24"/>
          <w:szCs w:val="24"/>
        </w:rPr>
        <w:t>.</w:t>
      </w:r>
      <w:r w:rsidR="00806E1C" w:rsidRPr="001020C3">
        <w:rPr>
          <w:rFonts w:ascii="Times New Roman" w:hAnsi="Times New Roman" w:cs="Times New Roman"/>
          <w:sz w:val="24"/>
          <w:szCs w:val="24"/>
        </w:rPr>
        <w:t xml:space="preserve"> </w:t>
      </w:r>
      <w:r w:rsidR="00CF6CBA" w:rsidRPr="001020C3">
        <w:rPr>
          <w:rFonts w:ascii="Times New Roman" w:hAnsi="Times New Roman" w:cs="Times New Roman"/>
          <w:sz w:val="24"/>
          <w:szCs w:val="24"/>
        </w:rPr>
        <w:t>M</w:t>
      </w:r>
      <w:r w:rsidR="00806E1C" w:rsidRPr="001020C3">
        <w:rPr>
          <w:rFonts w:ascii="Times New Roman" w:hAnsi="Times New Roman" w:cs="Times New Roman"/>
          <w:sz w:val="24"/>
          <w:szCs w:val="24"/>
        </w:rPr>
        <w:t xml:space="preserve">indenben segítünk </w:t>
      </w:r>
      <w:r w:rsidR="000E7E31" w:rsidRPr="001020C3">
        <w:rPr>
          <w:rFonts w:ascii="Times New Roman" w:hAnsi="Times New Roman" w:cs="Times New Roman"/>
          <w:sz w:val="24"/>
          <w:szCs w:val="24"/>
        </w:rPr>
        <w:t>annak, aki keres bennünket,</w:t>
      </w:r>
      <w:r w:rsidR="00806E1C" w:rsidRPr="001020C3">
        <w:rPr>
          <w:rFonts w:ascii="Times New Roman" w:hAnsi="Times New Roman" w:cs="Times New Roman"/>
          <w:sz w:val="24"/>
          <w:szCs w:val="24"/>
        </w:rPr>
        <w:t xml:space="preserve"> aki </w:t>
      </w:r>
      <w:r w:rsidR="001020C3" w:rsidRPr="001020C3">
        <w:rPr>
          <w:rFonts w:ascii="Times New Roman" w:hAnsi="Times New Roman" w:cs="Times New Roman"/>
          <w:sz w:val="24"/>
          <w:szCs w:val="24"/>
        </w:rPr>
        <w:t xml:space="preserve">viszont </w:t>
      </w:r>
      <w:r w:rsidR="00806E1C" w:rsidRPr="001020C3">
        <w:rPr>
          <w:rFonts w:ascii="Times New Roman" w:hAnsi="Times New Roman" w:cs="Times New Roman"/>
          <w:sz w:val="24"/>
          <w:szCs w:val="24"/>
        </w:rPr>
        <w:t>nem keres meg bennünket</w:t>
      </w:r>
      <w:r w:rsidR="001020C3" w:rsidRPr="001020C3">
        <w:rPr>
          <w:rFonts w:ascii="Times New Roman" w:hAnsi="Times New Roman" w:cs="Times New Roman"/>
          <w:sz w:val="24"/>
          <w:szCs w:val="24"/>
        </w:rPr>
        <w:t>,</w:t>
      </w:r>
      <w:r w:rsidR="00806E1C" w:rsidRPr="001020C3">
        <w:rPr>
          <w:rFonts w:ascii="Times New Roman" w:hAnsi="Times New Roman" w:cs="Times New Roman"/>
          <w:sz w:val="24"/>
          <w:szCs w:val="24"/>
        </w:rPr>
        <w:t xml:space="preserve"> annak nem tudunk segíteni. </w:t>
      </w:r>
      <w:r w:rsidR="000E7E31" w:rsidRPr="001020C3">
        <w:rPr>
          <w:rFonts w:ascii="Times New Roman" w:hAnsi="Times New Roman" w:cs="Times New Roman"/>
          <w:sz w:val="24"/>
          <w:szCs w:val="24"/>
        </w:rPr>
        <w:t>Az elmúlt időszakban a g</w:t>
      </w:r>
      <w:r w:rsidR="00581F6D" w:rsidRPr="001020C3">
        <w:rPr>
          <w:rFonts w:ascii="Times New Roman" w:hAnsi="Times New Roman" w:cs="Times New Roman"/>
          <w:sz w:val="24"/>
          <w:szCs w:val="24"/>
        </w:rPr>
        <w:t>azdasági válságnak köszönhetően</w:t>
      </w:r>
      <w:r w:rsidR="000E7E31" w:rsidRPr="001020C3">
        <w:rPr>
          <w:rFonts w:ascii="Times New Roman" w:hAnsi="Times New Roman" w:cs="Times New Roman"/>
          <w:sz w:val="24"/>
          <w:szCs w:val="24"/>
        </w:rPr>
        <w:t xml:space="preserve"> </w:t>
      </w:r>
      <w:r w:rsidR="00581F6D" w:rsidRPr="001020C3">
        <w:rPr>
          <w:rFonts w:ascii="Times New Roman" w:hAnsi="Times New Roman" w:cs="Times New Roman"/>
          <w:sz w:val="24"/>
          <w:szCs w:val="24"/>
        </w:rPr>
        <w:t xml:space="preserve">a </w:t>
      </w:r>
      <w:r w:rsidR="001020C3" w:rsidRPr="001020C3">
        <w:rPr>
          <w:rFonts w:ascii="Times New Roman" w:hAnsi="Times New Roman" w:cs="Times New Roman"/>
          <w:sz w:val="24"/>
          <w:szCs w:val="24"/>
        </w:rPr>
        <w:t>lakásépítés</w:t>
      </w:r>
      <w:r w:rsidR="00581F6D" w:rsidRPr="001020C3">
        <w:rPr>
          <w:rFonts w:ascii="Times New Roman" w:hAnsi="Times New Roman" w:cs="Times New Roman"/>
          <w:sz w:val="24"/>
          <w:szCs w:val="24"/>
        </w:rPr>
        <w:t xml:space="preserve"> visszaese</w:t>
      </w:r>
      <w:r w:rsidR="001020C3" w:rsidRPr="001020C3">
        <w:rPr>
          <w:rFonts w:ascii="Times New Roman" w:hAnsi="Times New Roman" w:cs="Times New Roman"/>
          <w:sz w:val="24"/>
          <w:szCs w:val="24"/>
        </w:rPr>
        <w:t>t</w:t>
      </w:r>
      <w:r w:rsidR="00581F6D" w:rsidRPr="001020C3">
        <w:rPr>
          <w:rFonts w:ascii="Times New Roman" w:hAnsi="Times New Roman" w:cs="Times New Roman"/>
          <w:sz w:val="24"/>
          <w:szCs w:val="24"/>
        </w:rPr>
        <w:t xml:space="preserve">t, de </w:t>
      </w:r>
      <w:r w:rsidR="001020C3" w:rsidRPr="001020C3">
        <w:rPr>
          <w:rFonts w:ascii="Times New Roman" w:hAnsi="Times New Roman" w:cs="Times New Roman"/>
          <w:sz w:val="24"/>
          <w:szCs w:val="24"/>
        </w:rPr>
        <w:t xml:space="preserve">nemrég </w:t>
      </w:r>
      <w:r w:rsidR="00581F6D" w:rsidRPr="001020C3">
        <w:rPr>
          <w:rFonts w:ascii="Times New Roman" w:hAnsi="Times New Roman" w:cs="Times New Roman"/>
          <w:sz w:val="24"/>
          <w:szCs w:val="24"/>
        </w:rPr>
        <w:t>újra elkezdődtek a lakásépítések. A Május 1 utcában kialakított 3 telek értékesítésre kerül</w:t>
      </w:r>
      <w:r w:rsidR="001020C3" w:rsidRPr="001020C3">
        <w:rPr>
          <w:rFonts w:ascii="Times New Roman" w:hAnsi="Times New Roman" w:cs="Times New Roman"/>
          <w:sz w:val="24"/>
          <w:szCs w:val="24"/>
        </w:rPr>
        <w:t>t</w:t>
      </w:r>
      <w:r w:rsidR="00581F6D" w:rsidRPr="001020C3">
        <w:rPr>
          <w:rFonts w:ascii="Times New Roman" w:hAnsi="Times New Roman" w:cs="Times New Roman"/>
          <w:sz w:val="24"/>
          <w:szCs w:val="24"/>
        </w:rPr>
        <w:t xml:space="preserve">, ott megkezdődtek az építkezések. További telkek kialakítása, </w:t>
      </w:r>
      <w:r w:rsidR="00581F6D" w:rsidRPr="002C6551">
        <w:rPr>
          <w:rFonts w:ascii="Times New Roman" w:hAnsi="Times New Roman" w:cs="Times New Roman"/>
          <w:sz w:val="24"/>
          <w:szCs w:val="24"/>
        </w:rPr>
        <w:t>közművesítése van</w:t>
      </w:r>
      <w:r w:rsidR="001020C3" w:rsidRPr="002C6551">
        <w:rPr>
          <w:rFonts w:ascii="Times New Roman" w:hAnsi="Times New Roman" w:cs="Times New Roman"/>
          <w:sz w:val="24"/>
          <w:szCs w:val="24"/>
        </w:rPr>
        <w:t xml:space="preserve"> folyamatban</w:t>
      </w:r>
      <w:r w:rsidR="00581F6D" w:rsidRPr="002C6551">
        <w:rPr>
          <w:rFonts w:ascii="Times New Roman" w:hAnsi="Times New Roman" w:cs="Times New Roman"/>
          <w:sz w:val="24"/>
          <w:szCs w:val="24"/>
        </w:rPr>
        <w:t xml:space="preserve">. A Kossuth L. utcában elkezdődött egy négylakásos társasház építése, továbbá a Batthyány u. 8-10. </w:t>
      </w:r>
      <w:r w:rsidR="002C6551" w:rsidRPr="002C6551">
        <w:rPr>
          <w:rFonts w:ascii="Times New Roman" w:hAnsi="Times New Roman" w:cs="Times New Roman"/>
          <w:sz w:val="24"/>
          <w:szCs w:val="24"/>
        </w:rPr>
        <w:t xml:space="preserve">szám alatt </w:t>
      </w:r>
      <w:r w:rsidR="00581F6D" w:rsidRPr="002C6551">
        <w:rPr>
          <w:rFonts w:ascii="Times New Roman" w:hAnsi="Times New Roman" w:cs="Times New Roman"/>
          <w:sz w:val="24"/>
          <w:szCs w:val="24"/>
        </w:rPr>
        <w:t>az utcaképbe illeszkedően egy kétszintes épület kerül kialakításra, alul üzletek</w:t>
      </w:r>
      <w:r w:rsidR="002C6551">
        <w:rPr>
          <w:rFonts w:ascii="Times New Roman" w:hAnsi="Times New Roman" w:cs="Times New Roman"/>
          <w:sz w:val="24"/>
          <w:szCs w:val="24"/>
        </w:rPr>
        <w:t>kel,</w:t>
      </w:r>
      <w:r w:rsidR="00581F6D" w:rsidRPr="002C6551">
        <w:rPr>
          <w:rFonts w:ascii="Times New Roman" w:hAnsi="Times New Roman" w:cs="Times New Roman"/>
          <w:sz w:val="24"/>
          <w:szCs w:val="24"/>
        </w:rPr>
        <w:t xml:space="preserve"> felül </w:t>
      </w:r>
      <w:r w:rsidR="002C6551">
        <w:rPr>
          <w:rFonts w:ascii="Times New Roman" w:hAnsi="Times New Roman" w:cs="Times New Roman"/>
          <w:sz w:val="24"/>
          <w:szCs w:val="24"/>
        </w:rPr>
        <w:t xml:space="preserve">pedig </w:t>
      </w:r>
      <w:r w:rsidR="00581F6D" w:rsidRPr="002C6551">
        <w:rPr>
          <w:rFonts w:ascii="Times New Roman" w:hAnsi="Times New Roman" w:cs="Times New Roman"/>
          <w:sz w:val="24"/>
          <w:szCs w:val="24"/>
        </w:rPr>
        <w:t>lakások</w:t>
      </w:r>
      <w:r w:rsidR="002C6551">
        <w:rPr>
          <w:rFonts w:ascii="Times New Roman" w:hAnsi="Times New Roman" w:cs="Times New Roman"/>
          <w:sz w:val="24"/>
          <w:szCs w:val="24"/>
        </w:rPr>
        <w:t>kal</w:t>
      </w:r>
      <w:r w:rsidR="00581F6D" w:rsidRPr="002C65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7780" w:rsidRPr="00296832">
        <w:rPr>
          <w:rFonts w:ascii="Times New Roman" w:hAnsi="Times New Roman" w:cs="Times New Roman"/>
          <w:sz w:val="24"/>
          <w:szCs w:val="24"/>
        </w:rPr>
        <w:t xml:space="preserve">Az </w:t>
      </w:r>
      <w:r w:rsidR="00477780" w:rsidRPr="00296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adósságkonszolidációban </w:t>
      </w:r>
      <w:r w:rsidR="00477780" w:rsidRPr="00700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nem részesült települési önkormányzatok fejlesztéseinek támogatására kiírt pályázatból </w:t>
      </w:r>
      <w:r w:rsidR="00581F6D" w:rsidRPr="0070011D">
        <w:rPr>
          <w:rFonts w:ascii="Times New Roman" w:hAnsi="Times New Roman" w:cs="Times New Roman"/>
          <w:sz w:val="24"/>
          <w:szCs w:val="24"/>
        </w:rPr>
        <w:t>2018-</w:t>
      </w:r>
      <w:r w:rsidR="00472272" w:rsidRPr="0070011D">
        <w:rPr>
          <w:rFonts w:ascii="Times New Roman" w:hAnsi="Times New Roman" w:cs="Times New Roman"/>
          <w:sz w:val="24"/>
          <w:szCs w:val="24"/>
        </w:rPr>
        <w:t xml:space="preserve">ban tervezett felújításokat próbáljuk megvalósítani, </w:t>
      </w:r>
      <w:r w:rsidR="00DF1829" w:rsidRPr="0070011D">
        <w:rPr>
          <w:rFonts w:ascii="Times New Roman" w:hAnsi="Times New Roman" w:cs="Times New Roman"/>
          <w:sz w:val="24"/>
          <w:szCs w:val="24"/>
        </w:rPr>
        <w:t xml:space="preserve">nevezetesen a </w:t>
      </w:r>
      <w:r w:rsidR="00472272" w:rsidRPr="0070011D">
        <w:rPr>
          <w:rFonts w:ascii="Times New Roman" w:hAnsi="Times New Roman" w:cs="Times New Roman"/>
          <w:sz w:val="24"/>
          <w:szCs w:val="24"/>
        </w:rPr>
        <w:t>Nefelejcs, Bocskai utca, Csáfordon az Alsóhegy utca egy szakaszának felújítás</w:t>
      </w:r>
      <w:r w:rsidR="00DF1829" w:rsidRPr="0070011D">
        <w:rPr>
          <w:rFonts w:ascii="Times New Roman" w:hAnsi="Times New Roman" w:cs="Times New Roman"/>
          <w:sz w:val="24"/>
          <w:szCs w:val="24"/>
        </w:rPr>
        <w:t>át,</w:t>
      </w:r>
      <w:r w:rsidR="00472272" w:rsidRPr="0070011D">
        <w:rPr>
          <w:rFonts w:ascii="Times New Roman" w:hAnsi="Times New Roman" w:cs="Times New Roman"/>
          <w:sz w:val="24"/>
          <w:szCs w:val="24"/>
        </w:rPr>
        <w:t xml:space="preserve"> Zalakoppány</w:t>
      </w:r>
      <w:r w:rsidR="00DF1829" w:rsidRPr="0070011D">
        <w:rPr>
          <w:rFonts w:ascii="Times New Roman" w:hAnsi="Times New Roman" w:cs="Times New Roman"/>
          <w:sz w:val="24"/>
          <w:szCs w:val="24"/>
        </w:rPr>
        <w:t>ban a</w:t>
      </w:r>
      <w:r w:rsidR="00472272" w:rsidRPr="0070011D">
        <w:rPr>
          <w:rFonts w:ascii="Times New Roman" w:hAnsi="Times New Roman" w:cs="Times New Roman"/>
          <w:sz w:val="24"/>
          <w:szCs w:val="24"/>
        </w:rPr>
        <w:t xml:space="preserve"> Kanizsa utca, Aranyod felső</w:t>
      </w:r>
      <w:r w:rsidR="00D822DD" w:rsidRPr="0070011D">
        <w:rPr>
          <w:rFonts w:ascii="Times New Roman" w:hAnsi="Times New Roman" w:cs="Times New Roman"/>
          <w:sz w:val="24"/>
          <w:szCs w:val="24"/>
        </w:rPr>
        <w:t xml:space="preserve"> </w:t>
      </w:r>
      <w:r w:rsidR="00472272" w:rsidRPr="0070011D">
        <w:rPr>
          <w:rFonts w:ascii="Times New Roman" w:hAnsi="Times New Roman" w:cs="Times New Roman"/>
          <w:sz w:val="24"/>
          <w:szCs w:val="24"/>
        </w:rPr>
        <w:t>szakaszán egy rész járda felújítás</w:t>
      </w:r>
      <w:r w:rsidR="00D822DD" w:rsidRPr="0070011D">
        <w:rPr>
          <w:rFonts w:ascii="Times New Roman" w:hAnsi="Times New Roman" w:cs="Times New Roman"/>
          <w:sz w:val="24"/>
          <w:szCs w:val="24"/>
        </w:rPr>
        <w:t>át</w:t>
      </w:r>
      <w:r w:rsidR="00BA656A" w:rsidRPr="0070011D">
        <w:rPr>
          <w:rFonts w:ascii="Times New Roman" w:hAnsi="Times New Roman" w:cs="Times New Roman"/>
          <w:sz w:val="24"/>
          <w:szCs w:val="24"/>
        </w:rPr>
        <w:t xml:space="preserve">, </w:t>
      </w:r>
      <w:r w:rsidR="00D822DD" w:rsidRPr="0070011D">
        <w:rPr>
          <w:rFonts w:ascii="Times New Roman" w:hAnsi="Times New Roman" w:cs="Times New Roman"/>
          <w:sz w:val="24"/>
          <w:szCs w:val="24"/>
        </w:rPr>
        <w:t xml:space="preserve">a </w:t>
      </w:r>
      <w:r w:rsidR="00BA656A" w:rsidRPr="0070011D">
        <w:rPr>
          <w:rFonts w:ascii="Times New Roman" w:hAnsi="Times New Roman" w:cs="Times New Roman"/>
          <w:sz w:val="24"/>
          <w:szCs w:val="24"/>
        </w:rPr>
        <w:t>Platán tér</w:t>
      </w:r>
      <w:r w:rsidR="00D822DD" w:rsidRPr="0070011D">
        <w:rPr>
          <w:rFonts w:ascii="Times New Roman" w:hAnsi="Times New Roman" w:cs="Times New Roman"/>
          <w:sz w:val="24"/>
          <w:szCs w:val="24"/>
        </w:rPr>
        <w:t>en</w:t>
      </w:r>
      <w:r w:rsidR="00BA656A" w:rsidRPr="0070011D">
        <w:rPr>
          <w:rFonts w:ascii="Times New Roman" w:hAnsi="Times New Roman" w:cs="Times New Roman"/>
          <w:sz w:val="24"/>
          <w:szCs w:val="24"/>
        </w:rPr>
        <w:t xml:space="preserve"> </w:t>
      </w:r>
      <w:r w:rsidR="00D822DD" w:rsidRPr="0070011D">
        <w:rPr>
          <w:rFonts w:ascii="Times New Roman" w:hAnsi="Times New Roman" w:cs="Times New Roman"/>
          <w:sz w:val="24"/>
          <w:szCs w:val="24"/>
        </w:rPr>
        <w:t xml:space="preserve">felújított </w:t>
      </w:r>
      <w:r w:rsidR="00BA656A" w:rsidRPr="0070011D">
        <w:rPr>
          <w:rFonts w:ascii="Times New Roman" w:hAnsi="Times New Roman" w:cs="Times New Roman"/>
          <w:sz w:val="24"/>
          <w:szCs w:val="24"/>
        </w:rPr>
        <w:t>járd</w:t>
      </w:r>
      <w:r w:rsidR="00D822DD" w:rsidRPr="0070011D">
        <w:rPr>
          <w:rFonts w:ascii="Times New Roman" w:hAnsi="Times New Roman" w:cs="Times New Roman"/>
          <w:sz w:val="24"/>
          <w:szCs w:val="24"/>
        </w:rPr>
        <w:t xml:space="preserve">át </w:t>
      </w:r>
      <w:r w:rsidR="00C17388" w:rsidRPr="0070011D">
        <w:rPr>
          <w:rFonts w:ascii="Times New Roman" w:hAnsi="Times New Roman" w:cs="Times New Roman"/>
          <w:sz w:val="24"/>
          <w:szCs w:val="24"/>
        </w:rPr>
        <w:t xml:space="preserve">folytatjuk az </w:t>
      </w:r>
      <w:r w:rsidR="00C17388" w:rsidRPr="00263056">
        <w:rPr>
          <w:rFonts w:ascii="Times New Roman" w:hAnsi="Times New Roman" w:cs="Times New Roman"/>
          <w:sz w:val="24"/>
          <w:szCs w:val="24"/>
        </w:rPr>
        <w:t>óvoda felé a járda építését</w:t>
      </w:r>
      <w:r w:rsidR="00263056" w:rsidRPr="00263056">
        <w:rPr>
          <w:rFonts w:ascii="Times New Roman" w:hAnsi="Times New Roman" w:cs="Times New Roman"/>
          <w:sz w:val="24"/>
          <w:szCs w:val="24"/>
        </w:rPr>
        <w:t>, a</w:t>
      </w:r>
      <w:r w:rsidR="00C17388" w:rsidRPr="00263056">
        <w:rPr>
          <w:rFonts w:ascii="Times New Roman" w:hAnsi="Times New Roman" w:cs="Times New Roman"/>
          <w:sz w:val="24"/>
          <w:szCs w:val="24"/>
        </w:rPr>
        <w:t xml:space="preserve"> Szé</w:t>
      </w:r>
      <w:r w:rsidR="00E732CB" w:rsidRPr="00263056">
        <w:rPr>
          <w:rFonts w:ascii="Times New Roman" w:hAnsi="Times New Roman" w:cs="Times New Roman"/>
          <w:sz w:val="24"/>
          <w:szCs w:val="24"/>
        </w:rPr>
        <w:t xml:space="preserve">chenyi utcának a páros oldalán, a volt gimnáziumtól a </w:t>
      </w:r>
      <w:r w:rsidR="00E732CB" w:rsidRPr="007D760B">
        <w:rPr>
          <w:rFonts w:ascii="Times New Roman" w:hAnsi="Times New Roman" w:cs="Times New Roman"/>
          <w:sz w:val="24"/>
          <w:szCs w:val="24"/>
        </w:rPr>
        <w:t xml:space="preserve">Katalin lakótelepig, </w:t>
      </w:r>
      <w:proofErr w:type="spellStart"/>
      <w:r w:rsidR="00E732CB" w:rsidRPr="007D760B">
        <w:rPr>
          <w:rFonts w:ascii="Times New Roman" w:hAnsi="Times New Roman" w:cs="Times New Roman"/>
          <w:sz w:val="24"/>
          <w:szCs w:val="24"/>
        </w:rPr>
        <w:t>Kisszentgróton</w:t>
      </w:r>
      <w:proofErr w:type="spellEnd"/>
      <w:r w:rsidR="00E732CB" w:rsidRP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263056" w:rsidRPr="007D760B">
        <w:rPr>
          <w:rFonts w:ascii="Times New Roman" w:hAnsi="Times New Roman" w:cs="Times New Roman"/>
          <w:sz w:val="24"/>
          <w:szCs w:val="24"/>
        </w:rPr>
        <w:t xml:space="preserve">pedig </w:t>
      </w:r>
      <w:r w:rsidR="00E732CB" w:rsidRPr="007D760B">
        <w:rPr>
          <w:rFonts w:ascii="Times New Roman" w:hAnsi="Times New Roman" w:cs="Times New Roman"/>
          <w:sz w:val="24"/>
          <w:szCs w:val="24"/>
        </w:rPr>
        <w:t>a Balatoni úton a Z+D-ig</w:t>
      </w:r>
      <w:r w:rsidR="00263056" w:rsidRPr="007D760B">
        <w:rPr>
          <w:rFonts w:ascii="Times New Roman" w:hAnsi="Times New Roman" w:cs="Times New Roman"/>
          <w:sz w:val="24"/>
          <w:szCs w:val="24"/>
        </w:rPr>
        <w:t xml:space="preserve"> került felújításra a járda</w:t>
      </w:r>
      <w:r w:rsidR="00E732CB" w:rsidRPr="007D76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2CB" w:rsidRPr="007D760B">
        <w:rPr>
          <w:rFonts w:ascii="Times New Roman" w:hAnsi="Times New Roman" w:cs="Times New Roman"/>
          <w:sz w:val="24"/>
          <w:szCs w:val="24"/>
        </w:rPr>
        <w:t xml:space="preserve"> Csak azért </w:t>
      </w:r>
      <w:r w:rsidR="007D760B" w:rsidRPr="007D760B">
        <w:rPr>
          <w:rFonts w:ascii="Times New Roman" w:hAnsi="Times New Roman" w:cs="Times New Roman"/>
          <w:sz w:val="24"/>
          <w:szCs w:val="24"/>
        </w:rPr>
        <w:t xml:space="preserve">addig, </w:t>
      </w:r>
      <w:r w:rsidR="00E732CB" w:rsidRPr="007D760B">
        <w:rPr>
          <w:rFonts w:ascii="Times New Roman" w:hAnsi="Times New Roman" w:cs="Times New Roman"/>
          <w:sz w:val="24"/>
          <w:szCs w:val="24"/>
        </w:rPr>
        <w:t xml:space="preserve">mert a romtorony rekonstrukciójára keressük </w:t>
      </w:r>
      <w:r w:rsidR="00E732CB" w:rsidRPr="00766B10">
        <w:rPr>
          <w:rFonts w:ascii="Times New Roman" w:hAnsi="Times New Roman" w:cs="Times New Roman"/>
          <w:sz w:val="24"/>
          <w:szCs w:val="24"/>
        </w:rPr>
        <w:t>a f</w:t>
      </w:r>
      <w:r w:rsidR="00DB3FCE" w:rsidRPr="00766B10">
        <w:rPr>
          <w:rFonts w:ascii="Times New Roman" w:hAnsi="Times New Roman" w:cs="Times New Roman"/>
          <w:sz w:val="24"/>
          <w:szCs w:val="24"/>
        </w:rPr>
        <w:t>orrást</w:t>
      </w:r>
      <w:r w:rsidR="007D760B" w:rsidRPr="00766B10">
        <w:rPr>
          <w:rFonts w:ascii="Times New Roman" w:hAnsi="Times New Roman" w:cs="Times New Roman"/>
          <w:sz w:val="24"/>
          <w:szCs w:val="24"/>
        </w:rPr>
        <w:t>.</w:t>
      </w:r>
      <w:r w:rsidR="00DB3FCE" w:rsidRPr="00766B10">
        <w:rPr>
          <w:rFonts w:ascii="Times New Roman" w:hAnsi="Times New Roman" w:cs="Times New Roman"/>
          <w:sz w:val="24"/>
          <w:szCs w:val="24"/>
        </w:rPr>
        <w:t xml:space="preserve"> </w:t>
      </w:r>
      <w:r w:rsidR="00E732CB" w:rsidRPr="00766B10">
        <w:rPr>
          <w:rFonts w:ascii="Times New Roman" w:hAnsi="Times New Roman" w:cs="Times New Roman"/>
          <w:sz w:val="24"/>
          <w:szCs w:val="24"/>
        </w:rPr>
        <w:t>Ar</w:t>
      </w:r>
      <w:r w:rsidR="00DB3FCE" w:rsidRPr="00766B10">
        <w:rPr>
          <w:rFonts w:ascii="Times New Roman" w:hAnsi="Times New Roman" w:cs="Times New Roman"/>
          <w:sz w:val="24"/>
          <w:szCs w:val="24"/>
        </w:rPr>
        <w:t xml:space="preserve">anyodon </w:t>
      </w:r>
      <w:r w:rsidR="007D760B" w:rsidRPr="00766B10">
        <w:rPr>
          <w:rFonts w:ascii="Times New Roman" w:hAnsi="Times New Roman" w:cs="Times New Roman"/>
          <w:sz w:val="24"/>
          <w:szCs w:val="24"/>
        </w:rPr>
        <w:t xml:space="preserve">a </w:t>
      </w:r>
      <w:r w:rsidR="00DB3FCE" w:rsidRPr="00766B10">
        <w:rPr>
          <w:rFonts w:ascii="Times New Roman" w:hAnsi="Times New Roman" w:cs="Times New Roman"/>
          <w:sz w:val="24"/>
          <w:szCs w:val="24"/>
        </w:rPr>
        <w:t>Domb utca járda felújítás</w:t>
      </w:r>
      <w:r w:rsidR="00766B10" w:rsidRPr="00766B10">
        <w:rPr>
          <w:rFonts w:ascii="Times New Roman" w:hAnsi="Times New Roman" w:cs="Times New Roman"/>
          <w:sz w:val="24"/>
          <w:szCs w:val="24"/>
        </w:rPr>
        <w:t xml:space="preserve">ára </w:t>
      </w:r>
      <w:proofErr w:type="gramStart"/>
      <w:r w:rsidR="00766B10" w:rsidRPr="00766B10">
        <w:rPr>
          <w:rFonts w:ascii="Times New Roman" w:hAnsi="Times New Roman" w:cs="Times New Roman"/>
          <w:sz w:val="24"/>
          <w:szCs w:val="24"/>
        </w:rPr>
        <w:t xml:space="preserve">fog </w:t>
      </w:r>
      <w:r w:rsidR="007D760B" w:rsidRPr="00766B10">
        <w:rPr>
          <w:rFonts w:ascii="Times New Roman" w:hAnsi="Times New Roman" w:cs="Times New Roman"/>
          <w:sz w:val="24"/>
          <w:szCs w:val="24"/>
        </w:rPr>
        <w:t>sor</w:t>
      </w:r>
      <w:proofErr w:type="gramEnd"/>
      <w:r w:rsidR="007D760B" w:rsidRPr="00766B10">
        <w:rPr>
          <w:rFonts w:ascii="Times New Roman" w:hAnsi="Times New Roman" w:cs="Times New Roman"/>
          <w:sz w:val="24"/>
          <w:szCs w:val="24"/>
        </w:rPr>
        <w:t xml:space="preserve"> kerülni</w:t>
      </w:r>
      <w:r w:rsidR="00DB3FCE" w:rsidRPr="00766B10">
        <w:rPr>
          <w:rFonts w:ascii="Times New Roman" w:hAnsi="Times New Roman" w:cs="Times New Roman"/>
          <w:sz w:val="24"/>
          <w:szCs w:val="24"/>
        </w:rPr>
        <w:t>. Aranyod</w:t>
      </w:r>
      <w:r w:rsidR="007D760B" w:rsidRPr="00766B10">
        <w:rPr>
          <w:rFonts w:ascii="Times New Roman" w:hAnsi="Times New Roman" w:cs="Times New Roman"/>
          <w:sz w:val="24"/>
          <w:szCs w:val="24"/>
        </w:rPr>
        <w:t xml:space="preserve"> csapadékvíz elvezetése, v</w:t>
      </w:r>
      <w:r w:rsidR="00DB3FCE" w:rsidRPr="00766B10">
        <w:rPr>
          <w:rFonts w:ascii="Times New Roman" w:hAnsi="Times New Roman" w:cs="Times New Roman"/>
          <w:sz w:val="24"/>
          <w:szCs w:val="24"/>
        </w:rPr>
        <w:t xml:space="preserve">alamint a </w:t>
      </w:r>
      <w:proofErr w:type="spellStart"/>
      <w:r w:rsidR="00766B10" w:rsidRPr="00766B10">
        <w:rPr>
          <w:rFonts w:ascii="Times New Roman" w:hAnsi="Times New Roman" w:cs="Times New Roman"/>
          <w:sz w:val="24"/>
          <w:szCs w:val="24"/>
        </w:rPr>
        <w:t>t</w:t>
      </w:r>
      <w:r w:rsidR="00DB3FCE" w:rsidRPr="00766B10">
        <w:rPr>
          <w:rFonts w:ascii="Times New Roman" w:hAnsi="Times New Roman" w:cs="Times New Roman"/>
          <w:sz w:val="24"/>
          <w:szCs w:val="24"/>
        </w:rPr>
        <w:t>üskeszentpéter</w:t>
      </w:r>
      <w:r w:rsidR="00766B10" w:rsidRPr="00766B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3FCE" w:rsidRPr="00766B10">
        <w:rPr>
          <w:rFonts w:ascii="Times New Roman" w:hAnsi="Times New Roman" w:cs="Times New Roman"/>
          <w:sz w:val="24"/>
          <w:szCs w:val="24"/>
        </w:rPr>
        <w:t xml:space="preserve"> temetőben </w:t>
      </w:r>
      <w:r w:rsidR="00766B10" w:rsidRPr="00766B10">
        <w:rPr>
          <w:rFonts w:ascii="Times New Roman" w:hAnsi="Times New Roman" w:cs="Times New Roman"/>
          <w:sz w:val="24"/>
          <w:szCs w:val="24"/>
        </w:rPr>
        <w:t xml:space="preserve">az </w:t>
      </w:r>
      <w:r w:rsidR="00DB3FCE" w:rsidRPr="00766B10">
        <w:rPr>
          <w:rFonts w:ascii="Times New Roman" w:hAnsi="Times New Roman" w:cs="Times New Roman"/>
          <w:sz w:val="24"/>
          <w:szCs w:val="24"/>
        </w:rPr>
        <w:t xml:space="preserve">urnafal építése szerepel a tervek között. </w:t>
      </w:r>
      <w:r w:rsidR="009B22AD" w:rsidRPr="00766B10">
        <w:rPr>
          <w:rFonts w:ascii="Times New Roman" w:hAnsi="Times New Roman" w:cs="Times New Roman"/>
          <w:sz w:val="24"/>
          <w:szCs w:val="24"/>
        </w:rPr>
        <w:t>Ezek voltak a 2017</w:t>
      </w:r>
      <w:r w:rsidR="00766B10" w:rsidRPr="00766B10">
        <w:rPr>
          <w:rFonts w:ascii="Times New Roman" w:hAnsi="Times New Roman" w:cs="Times New Roman"/>
          <w:sz w:val="24"/>
          <w:szCs w:val="24"/>
        </w:rPr>
        <w:t>.</w:t>
      </w:r>
      <w:r w:rsidR="009B22AD" w:rsidRPr="00766B10">
        <w:rPr>
          <w:rFonts w:ascii="Times New Roman" w:hAnsi="Times New Roman" w:cs="Times New Roman"/>
          <w:sz w:val="24"/>
          <w:szCs w:val="24"/>
        </w:rPr>
        <w:t xml:space="preserve"> év történései és a 2018</w:t>
      </w:r>
      <w:r w:rsidR="00766B10" w:rsidRPr="00766B10">
        <w:rPr>
          <w:rFonts w:ascii="Times New Roman" w:hAnsi="Times New Roman" w:cs="Times New Roman"/>
          <w:sz w:val="24"/>
          <w:szCs w:val="24"/>
        </w:rPr>
        <w:t>.</w:t>
      </w:r>
      <w:r w:rsidR="009B22AD" w:rsidRPr="00766B10">
        <w:rPr>
          <w:rFonts w:ascii="Times New Roman" w:hAnsi="Times New Roman" w:cs="Times New Roman"/>
          <w:sz w:val="24"/>
          <w:szCs w:val="24"/>
        </w:rPr>
        <w:t xml:space="preserve"> év tervei. Szeretném megköszönni mindenkinek a munkáját, intézményvezetőknek, diákönkormányzatnak, a képvis</w:t>
      </w:r>
      <w:r w:rsidR="0081130F" w:rsidRPr="00766B10">
        <w:rPr>
          <w:rFonts w:ascii="Times New Roman" w:hAnsi="Times New Roman" w:cs="Times New Roman"/>
          <w:sz w:val="24"/>
          <w:szCs w:val="24"/>
        </w:rPr>
        <w:t xml:space="preserve">elő-testületnek, a lakosságnak, a vállalkozónak, </w:t>
      </w:r>
      <w:r w:rsidR="00766B10" w:rsidRPr="00766B10">
        <w:rPr>
          <w:rFonts w:ascii="Times New Roman" w:hAnsi="Times New Roman" w:cs="Times New Roman"/>
          <w:sz w:val="24"/>
          <w:szCs w:val="24"/>
        </w:rPr>
        <w:t xml:space="preserve">és </w:t>
      </w:r>
      <w:r w:rsidR="0081130F" w:rsidRPr="00766B10">
        <w:rPr>
          <w:rFonts w:ascii="Times New Roman" w:hAnsi="Times New Roman" w:cs="Times New Roman"/>
          <w:sz w:val="24"/>
          <w:szCs w:val="24"/>
        </w:rPr>
        <w:t>mindenkinek</w:t>
      </w:r>
      <w:r w:rsidR="00766B10" w:rsidRPr="00766B10">
        <w:rPr>
          <w:rFonts w:ascii="Times New Roman" w:hAnsi="Times New Roman" w:cs="Times New Roman"/>
          <w:sz w:val="24"/>
          <w:szCs w:val="24"/>
        </w:rPr>
        <w:t>,</w:t>
      </w:r>
      <w:r w:rsidR="0081130F" w:rsidRPr="00766B10">
        <w:rPr>
          <w:rFonts w:ascii="Times New Roman" w:hAnsi="Times New Roman" w:cs="Times New Roman"/>
          <w:sz w:val="24"/>
          <w:szCs w:val="24"/>
        </w:rPr>
        <w:t xml:space="preserve"> akinek szerepe volt </w:t>
      </w:r>
      <w:r w:rsidR="00766B10" w:rsidRPr="00766B10">
        <w:rPr>
          <w:rFonts w:ascii="Times New Roman" w:hAnsi="Times New Roman" w:cs="Times New Roman"/>
          <w:sz w:val="24"/>
          <w:szCs w:val="24"/>
        </w:rPr>
        <w:t>az idei</w:t>
      </w:r>
      <w:r w:rsidR="0081130F" w:rsidRPr="00766B10">
        <w:rPr>
          <w:rFonts w:ascii="Times New Roman" w:hAnsi="Times New Roman" w:cs="Times New Roman"/>
          <w:sz w:val="24"/>
          <w:szCs w:val="24"/>
        </w:rPr>
        <w:t xml:space="preserve"> sikeres évben. </w:t>
      </w:r>
      <w:r w:rsidR="00E732CB" w:rsidRPr="00766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AB" w:rsidRPr="00D9454C" w:rsidRDefault="000F16AB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09" w:rsidRPr="00D9454C" w:rsidRDefault="00371C09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D9454C">
        <w:rPr>
          <w:rFonts w:ascii="Times New Roman" w:hAnsi="Times New Roman" w:cs="Times New Roman"/>
          <w:b/>
          <w:sz w:val="24"/>
          <w:szCs w:val="24"/>
        </w:rPr>
        <w:t xml:space="preserve">Lakossági hozzászólás: </w:t>
      </w:r>
      <w:r w:rsidRPr="00D9454C">
        <w:rPr>
          <w:rFonts w:ascii="Times New Roman" w:hAnsi="Times New Roman" w:cs="Times New Roman"/>
          <w:sz w:val="24"/>
          <w:szCs w:val="24"/>
        </w:rPr>
        <w:t>A Szentpéteri utcában az udvarunkon a kutya riasztott</w:t>
      </w:r>
      <w:r w:rsidR="00E878EF" w:rsidRPr="00D9454C">
        <w:rPr>
          <w:rFonts w:ascii="Times New Roman" w:hAnsi="Times New Roman" w:cs="Times New Roman"/>
          <w:sz w:val="24"/>
          <w:szCs w:val="24"/>
        </w:rPr>
        <w:t>,</w:t>
      </w:r>
      <w:r w:rsidRPr="00D9454C">
        <w:rPr>
          <w:rFonts w:ascii="Times New Roman" w:hAnsi="Times New Roman" w:cs="Times New Roman"/>
          <w:sz w:val="24"/>
          <w:szCs w:val="24"/>
        </w:rPr>
        <w:t xml:space="preserve"> róka futott a melléképület tetején. Mivel </w:t>
      </w:r>
      <w:r w:rsidR="00E878EF" w:rsidRPr="00D9454C">
        <w:rPr>
          <w:rFonts w:ascii="Times New Roman" w:hAnsi="Times New Roman" w:cs="Times New Roman"/>
          <w:sz w:val="24"/>
          <w:szCs w:val="24"/>
        </w:rPr>
        <w:t xml:space="preserve">a róka </w:t>
      </w:r>
      <w:r w:rsidRPr="00D9454C">
        <w:rPr>
          <w:rFonts w:ascii="Times New Roman" w:hAnsi="Times New Roman" w:cs="Times New Roman"/>
          <w:sz w:val="24"/>
          <w:szCs w:val="24"/>
        </w:rPr>
        <w:t>veszettséghordozó</w:t>
      </w:r>
      <w:r w:rsidR="00E878EF" w:rsidRPr="00D9454C">
        <w:rPr>
          <w:rFonts w:ascii="Times New Roman" w:hAnsi="Times New Roman" w:cs="Times New Roman"/>
          <w:sz w:val="24"/>
          <w:szCs w:val="24"/>
        </w:rPr>
        <w:t>,</w:t>
      </w:r>
      <w:r w:rsidRPr="00D9454C">
        <w:rPr>
          <w:rFonts w:ascii="Times New Roman" w:hAnsi="Times New Roman" w:cs="Times New Roman"/>
          <w:sz w:val="24"/>
          <w:szCs w:val="24"/>
        </w:rPr>
        <w:t xml:space="preserve"> érintkezik a kutyával,</w:t>
      </w:r>
      <w:r w:rsidR="00E878EF" w:rsidRPr="00D9454C">
        <w:rPr>
          <w:rFonts w:ascii="Times New Roman" w:hAnsi="Times New Roman" w:cs="Times New Roman"/>
          <w:sz w:val="24"/>
          <w:szCs w:val="24"/>
        </w:rPr>
        <w:t xml:space="preserve"> így az emberre is átterjedhet. E</w:t>
      </w:r>
      <w:r w:rsidRPr="00D9454C">
        <w:rPr>
          <w:rFonts w:ascii="Times New Roman" w:hAnsi="Times New Roman" w:cs="Times New Roman"/>
          <w:sz w:val="24"/>
          <w:szCs w:val="24"/>
        </w:rPr>
        <w:t>z nagyon veszélyes a lakott területeken. Továbbá hiányolom a kerékpár utat a fürdő felé</w:t>
      </w:r>
      <w:r w:rsidR="00D9454C" w:rsidRPr="00D9454C">
        <w:rPr>
          <w:rFonts w:ascii="Times New Roman" w:hAnsi="Times New Roman" w:cs="Times New Roman"/>
          <w:sz w:val="24"/>
          <w:szCs w:val="24"/>
        </w:rPr>
        <w:t>,</w:t>
      </w:r>
      <w:r w:rsidRPr="00D9454C">
        <w:rPr>
          <w:rFonts w:ascii="Times New Roman" w:hAnsi="Times New Roman" w:cs="Times New Roman"/>
          <w:sz w:val="24"/>
          <w:szCs w:val="24"/>
        </w:rPr>
        <w:t xml:space="preserve"> megoldást jelentene a járda kettéválasztása a Sim</w:t>
      </w:r>
      <w:r w:rsidR="00301F44">
        <w:rPr>
          <w:rFonts w:ascii="Times New Roman" w:hAnsi="Times New Roman" w:cs="Times New Roman"/>
          <w:sz w:val="24"/>
          <w:szCs w:val="24"/>
        </w:rPr>
        <w:t>on művekig, onnan csak kerékpár</w:t>
      </w:r>
      <w:r w:rsidRPr="00D9454C">
        <w:rPr>
          <w:rFonts w:ascii="Times New Roman" w:hAnsi="Times New Roman" w:cs="Times New Roman"/>
          <w:sz w:val="24"/>
          <w:szCs w:val="24"/>
        </w:rPr>
        <w:t xml:space="preserve">út lenne. Nyáron a Szentpéteri utcában az úton kerékpározó gyerekekre veszélyt jelent a nagy forgalom. </w:t>
      </w:r>
    </w:p>
    <w:p w:rsidR="00371C09" w:rsidRPr="00301F44" w:rsidRDefault="00371C0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E80" w:rsidRPr="00301F44" w:rsidRDefault="00371C09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301F44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301F44">
        <w:rPr>
          <w:rFonts w:ascii="Times New Roman" w:hAnsi="Times New Roman" w:cs="Times New Roman"/>
          <w:sz w:val="24"/>
          <w:szCs w:val="24"/>
        </w:rPr>
        <w:t>: A róka problémát már többen jelezték</w:t>
      </w:r>
      <w:r w:rsidR="009E13FF">
        <w:rPr>
          <w:rFonts w:ascii="Times New Roman" w:hAnsi="Times New Roman" w:cs="Times New Roman"/>
          <w:sz w:val="24"/>
          <w:szCs w:val="24"/>
        </w:rPr>
        <w:t>.</w:t>
      </w:r>
      <w:r w:rsidRPr="00301F44">
        <w:rPr>
          <w:rFonts w:ascii="Times New Roman" w:hAnsi="Times New Roman" w:cs="Times New Roman"/>
          <w:sz w:val="24"/>
          <w:szCs w:val="24"/>
        </w:rPr>
        <w:t xml:space="preserve"> </w:t>
      </w:r>
      <w:r w:rsidR="009E13FF">
        <w:rPr>
          <w:rFonts w:ascii="Times New Roman" w:hAnsi="Times New Roman" w:cs="Times New Roman"/>
          <w:sz w:val="24"/>
          <w:szCs w:val="24"/>
        </w:rPr>
        <w:t>S</w:t>
      </w:r>
      <w:r w:rsidRPr="00301F44">
        <w:rPr>
          <w:rFonts w:ascii="Times New Roman" w:hAnsi="Times New Roman" w:cs="Times New Roman"/>
          <w:sz w:val="24"/>
          <w:szCs w:val="24"/>
        </w:rPr>
        <w:t xml:space="preserve">ajnos lakott területen nem lehet kilőni a rókákat, csapdák kihelyezésével próbáljuk megoldani a problémát. </w:t>
      </w:r>
      <w:r w:rsidR="00186E80" w:rsidRPr="00301F44">
        <w:rPr>
          <w:rFonts w:ascii="Times New Roman" w:hAnsi="Times New Roman" w:cs="Times New Roman"/>
          <w:sz w:val="24"/>
          <w:szCs w:val="24"/>
        </w:rPr>
        <w:t>Szerencsére nem tartozunk a fertőzött övezetbe, de ennek ellenére mindenkit kérek</w:t>
      </w:r>
      <w:r w:rsidR="00301F44" w:rsidRPr="00301F44">
        <w:rPr>
          <w:rFonts w:ascii="Times New Roman" w:hAnsi="Times New Roman" w:cs="Times New Roman"/>
          <w:sz w:val="24"/>
          <w:szCs w:val="24"/>
        </w:rPr>
        <w:t>,</w:t>
      </w:r>
      <w:r w:rsidR="00186E80" w:rsidRPr="00301F44">
        <w:rPr>
          <w:rFonts w:ascii="Times New Roman" w:hAnsi="Times New Roman" w:cs="Times New Roman"/>
          <w:sz w:val="24"/>
          <w:szCs w:val="24"/>
        </w:rPr>
        <w:t xml:space="preserve"> ha rókát lát lakott területen</w:t>
      </w:r>
      <w:r w:rsidR="00301F44" w:rsidRPr="00301F44">
        <w:rPr>
          <w:rFonts w:ascii="Times New Roman" w:hAnsi="Times New Roman" w:cs="Times New Roman"/>
          <w:sz w:val="24"/>
          <w:szCs w:val="24"/>
        </w:rPr>
        <w:t>,</w:t>
      </w:r>
      <w:r w:rsidR="00186E80" w:rsidRPr="00301F44">
        <w:rPr>
          <w:rFonts w:ascii="Times New Roman" w:hAnsi="Times New Roman" w:cs="Times New Roman"/>
          <w:sz w:val="24"/>
          <w:szCs w:val="24"/>
        </w:rPr>
        <w:t xml:space="preserve"> </w:t>
      </w:r>
      <w:r w:rsidR="00301F44" w:rsidRPr="00301F44">
        <w:rPr>
          <w:rFonts w:ascii="Times New Roman" w:hAnsi="Times New Roman" w:cs="Times New Roman"/>
          <w:sz w:val="24"/>
          <w:szCs w:val="24"/>
        </w:rPr>
        <w:t>értesítse</w:t>
      </w:r>
      <w:r w:rsidR="00186E80" w:rsidRPr="00301F44">
        <w:rPr>
          <w:rFonts w:ascii="Times New Roman" w:hAnsi="Times New Roman" w:cs="Times New Roman"/>
          <w:sz w:val="24"/>
          <w:szCs w:val="24"/>
        </w:rPr>
        <w:t xml:space="preserve"> a </w:t>
      </w:r>
      <w:r w:rsidR="00301F44" w:rsidRPr="00301F44">
        <w:rPr>
          <w:rFonts w:ascii="Times New Roman" w:hAnsi="Times New Roman" w:cs="Times New Roman"/>
          <w:sz w:val="24"/>
          <w:szCs w:val="24"/>
        </w:rPr>
        <w:t>Zalaszentgróti Közös Önkormányzati Hivatalt.</w:t>
      </w:r>
      <w:r w:rsidR="00186E80" w:rsidRPr="00301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E80" w:rsidRPr="00301F44" w:rsidRDefault="00186E80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09" w:rsidRPr="009E13FF" w:rsidRDefault="00186E80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3FF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9E13FF">
        <w:rPr>
          <w:rFonts w:ascii="Times New Roman" w:hAnsi="Times New Roman" w:cs="Times New Roman"/>
          <w:sz w:val="24"/>
          <w:szCs w:val="24"/>
        </w:rPr>
        <w:t>: Hívtam a 112-t</w:t>
      </w:r>
      <w:r w:rsidR="009E13FF" w:rsidRPr="009E13FF">
        <w:rPr>
          <w:rFonts w:ascii="Times New Roman" w:hAnsi="Times New Roman" w:cs="Times New Roman"/>
          <w:sz w:val="24"/>
          <w:szCs w:val="24"/>
        </w:rPr>
        <w:t>,</w:t>
      </w:r>
      <w:r w:rsidRPr="009E13FF">
        <w:rPr>
          <w:rFonts w:ascii="Times New Roman" w:hAnsi="Times New Roman" w:cs="Times New Roman"/>
          <w:sz w:val="24"/>
          <w:szCs w:val="24"/>
        </w:rPr>
        <w:t xml:space="preserve"> de azt tanácsolták</w:t>
      </w:r>
      <w:r w:rsidR="009E13FF" w:rsidRPr="009E13FF">
        <w:rPr>
          <w:rFonts w:ascii="Times New Roman" w:hAnsi="Times New Roman" w:cs="Times New Roman"/>
          <w:sz w:val="24"/>
          <w:szCs w:val="24"/>
        </w:rPr>
        <w:t>,</w:t>
      </w:r>
      <w:r w:rsidRPr="009E13FF">
        <w:rPr>
          <w:rFonts w:ascii="Times New Roman" w:hAnsi="Times New Roman" w:cs="Times New Roman"/>
          <w:sz w:val="24"/>
          <w:szCs w:val="24"/>
        </w:rPr>
        <w:t xml:space="preserve"> fordulja</w:t>
      </w:r>
      <w:r w:rsidR="009E13FF" w:rsidRPr="009E13FF">
        <w:rPr>
          <w:rFonts w:ascii="Times New Roman" w:hAnsi="Times New Roman" w:cs="Times New Roman"/>
          <w:sz w:val="24"/>
          <w:szCs w:val="24"/>
        </w:rPr>
        <w:t>k az állatvédőkhöz. A</w:t>
      </w:r>
      <w:r w:rsidR="00460312" w:rsidRPr="009E13FF">
        <w:rPr>
          <w:rFonts w:ascii="Times New Roman" w:hAnsi="Times New Roman" w:cs="Times New Roman"/>
          <w:sz w:val="24"/>
          <w:szCs w:val="24"/>
        </w:rPr>
        <w:t xml:space="preserve"> Bethlen G</w:t>
      </w:r>
      <w:r w:rsidR="009E13FF" w:rsidRPr="009E13FF">
        <w:rPr>
          <w:rFonts w:ascii="Times New Roman" w:hAnsi="Times New Roman" w:cs="Times New Roman"/>
          <w:sz w:val="24"/>
          <w:szCs w:val="24"/>
        </w:rPr>
        <w:t>ábor</w:t>
      </w:r>
      <w:r w:rsidR="00460312" w:rsidRPr="009E13FF">
        <w:rPr>
          <w:rFonts w:ascii="Times New Roman" w:hAnsi="Times New Roman" w:cs="Times New Roman"/>
          <w:sz w:val="24"/>
          <w:szCs w:val="24"/>
        </w:rPr>
        <w:t xml:space="preserve"> utca egy részén nagy a rendezetlen terület</w:t>
      </w:r>
      <w:r w:rsidR="009E13FF" w:rsidRPr="009E13FF">
        <w:rPr>
          <w:rFonts w:ascii="Times New Roman" w:hAnsi="Times New Roman" w:cs="Times New Roman"/>
          <w:sz w:val="24"/>
          <w:szCs w:val="24"/>
        </w:rPr>
        <w:t>,</w:t>
      </w:r>
      <w:r w:rsidR="00460312" w:rsidRPr="009E13FF">
        <w:rPr>
          <w:rFonts w:ascii="Times New Roman" w:hAnsi="Times New Roman" w:cs="Times New Roman"/>
          <w:sz w:val="24"/>
          <w:szCs w:val="24"/>
        </w:rPr>
        <w:t xml:space="preserve"> talán ott tanyázik. A járda csak egy részen van kialakítva és a járda közepén oszlopok vannak. </w:t>
      </w:r>
    </w:p>
    <w:p w:rsidR="00460312" w:rsidRPr="009E13FF" w:rsidRDefault="00460312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312" w:rsidRPr="009E13FF" w:rsidRDefault="00460312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9E13FF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E13FF">
        <w:rPr>
          <w:rFonts w:ascii="Times New Roman" w:hAnsi="Times New Roman" w:cs="Times New Roman"/>
          <w:sz w:val="24"/>
          <w:szCs w:val="24"/>
        </w:rPr>
        <w:t>: A kerékpárúttal kapcsolatban 2013. óta körülbelül öt darab terv készült</w:t>
      </w:r>
      <w:r w:rsidR="009E13FF" w:rsidRPr="009E13FF">
        <w:rPr>
          <w:rFonts w:ascii="Times New Roman" w:hAnsi="Times New Roman" w:cs="Times New Roman"/>
          <w:sz w:val="24"/>
          <w:szCs w:val="24"/>
        </w:rPr>
        <w:t>.</w:t>
      </w:r>
      <w:r w:rsidRPr="009E13FF">
        <w:rPr>
          <w:rFonts w:ascii="Times New Roman" w:hAnsi="Times New Roman" w:cs="Times New Roman"/>
          <w:sz w:val="24"/>
          <w:szCs w:val="24"/>
        </w:rPr>
        <w:t xml:space="preserve"> </w:t>
      </w:r>
      <w:r w:rsidR="009E13FF" w:rsidRPr="009E13FF">
        <w:rPr>
          <w:rFonts w:ascii="Times New Roman" w:hAnsi="Times New Roman" w:cs="Times New Roman"/>
          <w:sz w:val="24"/>
          <w:szCs w:val="24"/>
        </w:rPr>
        <w:t>E</w:t>
      </w:r>
      <w:r w:rsidRPr="009E13FF">
        <w:rPr>
          <w:rFonts w:ascii="Times New Roman" w:hAnsi="Times New Roman" w:cs="Times New Roman"/>
          <w:sz w:val="24"/>
          <w:szCs w:val="24"/>
        </w:rPr>
        <w:t>z egy jó ötlet lenne, csak</w:t>
      </w:r>
      <w:r w:rsidR="009E13FF" w:rsidRPr="009E13FF">
        <w:rPr>
          <w:rFonts w:ascii="Times New Roman" w:hAnsi="Times New Roman" w:cs="Times New Roman"/>
          <w:sz w:val="24"/>
          <w:szCs w:val="24"/>
        </w:rPr>
        <w:t>hogy</w:t>
      </w:r>
      <w:r w:rsidRPr="009E13FF">
        <w:rPr>
          <w:rFonts w:ascii="Times New Roman" w:hAnsi="Times New Roman" w:cs="Times New Roman"/>
          <w:sz w:val="24"/>
          <w:szCs w:val="24"/>
        </w:rPr>
        <w:t xml:space="preserve"> 30 millió forintba kerül a Szentpéteri úttól a fürdőig, </w:t>
      </w:r>
      <w:r w:rsidR="004C299E">
        <w:rPr>
          <w:rFonts w:ascii="Times New Roman" w:hAnsi="Times New Roman" w:cs="Times New Roman"/>
          <w:sz w:val="24"/>
          <w:szCs w:val="24"/>
        </w:rPr>
        <w:t>így</w:t>
      </w:r>
      <w:r w:rsidRPr="009E13FF">
        <w:rPr>
          <w:rFonts w:ascii="Times New Roman" w:hAnsi="Times New Roman" w:cs="Times New Roman"/>
          <w:sz w:val="24"/>
          <w:szCs w:val="24"/>
        </w:rPr>
        <w:t xml:space="preserve"> valószínű</w:t>
      </w:r>
      <w:r w:rsidR="004C299E">
        <w:rPr>
          <w:rFonts w:ascii="Times New Roman" w:hAnsi="Times New Roman" w:cs="Times New Roman"/>
          <w:sz w:val="24"/>
          <w:szCs w:val="24"/>
        </w:rPr>
        <w:t>,</w:t>
      </w:r>
      <w:r w:rsidRPr="009E13FF">
        <w:rPr>
          <w:rFonts w:ascii="Times New Roman" w:hAnsi="Times New Roman" w:cs="Times New Roman"/>
          <w:sz w:val="24"/>
          <w:szCs w:val="24"/>
        </w:rPr>
        <w:t xml:space="preserve"> hogy ez a része is annyiba kerülne, amire most nincs forrás. Beadtunk egy másik pályázatot az </w:t>
      </w:r>
      <w:proofErr w:type="spellStart"/>
      <w:r w:rsidRPr="009E13FF">
        <w:rPr>
          <w:rFonts w:ascii="Times New Roman" w:hAnsi="Times New Roman" w:cs="Times New Roman"/>
          <w:sz w:val="24"/>
          <w:szCs w:val="24"/>
        </w:rPr>
        <w:t>Aranyodi</w:t>
      </w:r>
      <w:proofErr w:type="spellEnd"/>
      <w:r w:rsidRPr="009E13FF">
        <w:rPr>
          <w:rFonts w:ascii="Times New Roman" w:hAnsi="Times New Roman" w:cs="Times New Roman"/>
          <w:sz w:val="24"/>
          <w:szCs w:val="24"/>
        </w:rPr>
        <w:t xml:space="preserve"> városrész felé, a jelenlegi </w:t>
      </w:r>
      <w:proofErr w:type="spellStart"/>
      <w:r w:rsidRPr="009E13FF">
        <w:rPr>
          <w:rFonts w:ascii="Times New Roman" w:hAnsi="Times New Roman" w:cs="Times New Roman"/>
          <w:sz w:val="24"/>
          <w:szCs w:val="24"/>
        </w:rPr>
        <w:t>Hatamov</w:t>
      </w:r>
      <w:proofErr w:type="spellEnd"/>
      <w:r w:rsidRPr="009E13FF">
        <w:rPr>
          <w:rFonts w:ascii="Times New Roman" w:hAnsi="Times New Roman" w:cs="Times New Roman"/>
          <w:sz w:val="24"/>
          <w:szCs w:val="24"/>
        </w:rPr>
        <w:t xml:space="preserve"> kőhídnak a meghosszabbítása lenne, kere</w:t>
      </w:r>
      <w:r w:rsidR="004C299E">
        <w:rPr>
          <w:rFonts w:ascii="Times New Roman" w:hAnsi="Times New Roman" w:cs="Times New Roman"/>
          <w:sz w:val="24"/>
          <w:szCs w:val="24"/>
        </w:rPr>
        <w:t>ssük a lehetőségeket a kerékpár</w:t>
      </w:r>
      <w:r w:rsidRPr="009E13FF">
        <w:rPr>
          <w:rFonts w:ascii="Times New Roman" w:hAnsi="Times New Roman" w:cs="Times New Roman"/>
          <w:sz w:val="24"/>
          <w:szCs w:val="24"/>
        </w:rPr>
        <w:t>út építéséhez. A járdával kapcsolatban a lakosság azt mondja</w:t>
      </w:r>
      <w:r w:rsidR="004C299E">
        <w:rPr>
          <w:rFonts w:ascii="Times New Roman" w:hAnsi="Times New Roman" w:cs="Times New Roman"/>
          <w:sz w:val="24"/>
          <w:szCs w:val="24"/>
        </w:rPr>
        <w:t>,</w:t>
      </w:r>
      <w:r w:rsidRPr="009E13FF">
        <w:rPr>
          <w:rFonts w:ascii="Times New Roman" w:hAnsi="Times New Roman" w:cs="Times New Roman"/>
          <w:sz w:val="24"/>
          <w:szCs w:val="24"/>
        </w:rPr>
        <w:t xml:space="preserve"> legye</w:t>
      </w:r>
      <w:r w:rsidR="009E13FF" w:rsidRPr="009E13FF">
        <w:rPr>
          <w:rFonts w:ascii="Times New Roman" w:hAnsi="Times New Roman" w:cs="Times New Roman"/>
          <w:sz w:val="24"/>
          <w:szCs w:val="24"/>
        </w:rPr>
        <w:t>n járda, de ne az ő oldalukon. N</w:t>
      </w:r>
      <w:r w:rsidRPr="009E13FF">
        <w:rPr>
          <w:rFonts w:ascii="Times New Roman" w:hAnsi="Times New Roman" w:cs="Times New Roman"/>
          <w:sz w:val="24"/>
          <w:szCs w:val="24"/>
        </w:rPr>
        <w:t>em igazán tudom, hogy l</w:t>
      </w:r>
      <w:r w:rsidR="009E13FF" w:rsidRPr="009E13FF">
        <w:rPr>
          <w:rFonts w:ascii="Times New Roman" w:hAnsi="Times New Roman" w:cs="Times New Roman"/>
          <w:sz w:val="24"/>
          <w:szCs w:val="24"/>
        </w:rPr>
        <w:t>ehetett a járdába bele</w:t>
      </w:r>
      <w:r w:rsidRPr="009E13FF">
        <w:rPr>
          <w:rFonts w:ascii="Times New Roman" w:hAnsi="Times New Roman" w:cs="Times New Roman"/>
          <w:sz w:val="24"/>
          <w:szCs w:val="24"/>
        </w:rPr>
        <w:t xml:space="preserve">tenni az oszlopokat. </w:t>
      </w:r>
    </w:p>
    <w:p w:rsidR="00460312" w:rsidRPr="009E13FF" w:rsidRDefault="00460312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312" w:rsidRPr="004C299E" w:rsidRDefault="00460312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4C299E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4C299E">
        <w:rPr>
          <w:rFonts w:ascii="Times New Roman" w:hAnsi="Times New Roman" w:cs="Times New Roman"/>
          <w:sz w:val="24"/>
          <w:szCs w:val="24"/>
        </w:rPr>
        <w:t xml:space="preserve">: A </w:t>
      </w:r>
      <w:r w:rsidR="00D72E3D" w:rsidRPr="004C299E">
        <w:rPr>
          <w:rFonts w:ascii="Times New Roman" w:hAnsi="Times New Roman" w:cs="Times New Roman"/>
          <w:sz w:val="24"/>
          <w:szCs w:val="24"/>
        </w:rPr>
        <w:t>Platán tér 5. sz. alatt</w:t>
      </w:r>
      <w:r w:rsidRPr="004C299E">
        <w:rPr>
          <w:rFonts w:ascii="Times New Roman" w:hAnsi="Times New Roman" w:cs="Times New Roman"/>
          <w:sz w:val="24"/>
          <w:szCs w:val="24"/>
        </w:rPr>
        <w:t xml:space="preserve"> gondok vannak a </w:t>
      </w:r>
      <w:r w:rsidR="00D72E3D" w:rsidRPr="004C299E">
        <w:rPr>
          <w:rFonts w:ascii="Times New Roman" w:hAnsi="Times New Roman" w:cs="Times New Roman"/>
          <w:sz w:val="24"/>
          <w:szCs w:val="24"/>
        </w:rPr>
        <w:t xml:space="preserve">szennyvízelvezetéssel, továbbá a járda felújítása is esedékes. </w:t>
      </w:r>
      <w:r w:rsidRPr="004C29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E3D" w:rsidRPr="004C299E" w:rsidRDefault="00D72E3D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3D" w:rsidRPr="004C299E" w:rsidRDefault="00D72E3D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4C299E">
        <w:rPr>
          <w:rFonts w:ascii="Times New Roman" w:hAnsi="Times New Roman" w:cs="Times New Roman"/>
          <w:b/>
          <w:sz w:val="24"/>
          <w:szCs w:val="24"/>
        </w:rPr>
        <w:lastRenderedPageBreak/>
        <w:t>Baracskai József</w:t>
      </w:r>
      <w:r w:rsidRPr="004C299E">
        <w:rPr>
          <w:rFonts w:ascii="Times New Roman" w:hAnsi="Times New Roman" w:cs="Times New Roman"/>
          <w:sz w:val="24"/>
          <w:szCs w:val="24"/>
        </w:rPr>
        <w:t>: K</w:t>
      </w:r>
      <w:r w:rsidR="007F2A56" w:rsidRPr="004C299E">
        <w:rPr>
          <w:rFonts w:ascii="Times New Roman" w:hAnsi="Times New Roman" w:cs="Times New Roman"/>
          <w:sz w:val="24"/>
          <w:szCs w:val="24"/>
        </w:rPr>
        <w:t xml:space="preserve">imegyünk </w:t>
      </w:r>
      <w:r w:rsidR="004C299E" w:rsidRPr="004C299E">
        <w:rPr>
          <w:rFonts w:ascii="Times New Roman" w:hAnsi="Times New Roman" w:cs="Times New Roman"/>
          <w:sz w:val="24"/>
          <w:szCs w:val="24"/>
        </w:rPr>
        <w:t xml:space="preserve">és </w:t>
      </w:r>
      <w:r w:rsidR="007F2A56" w:rsidRPr="004C299E">
        <w:rPr>
          <w:rFonts w:ascii="Times New Roman" w:hAnsi="Times New Roman" w:cs="Times New Roman"/>
          <w:sz w:val="24"/>
          <w:szCs w:val="24"/>
        </w:rPr>
        <w:t>meg</w:t>
      </w:r>
      <w:r w:rsidR="004C299E" w:rsidRPr="004C299E">
        <w:rPr>
          <w:rFonts w:ascii="Times New Roman" w:hAnsi="Times New Roman" w:cs="Times New Roman"/>
          <w:sz w:val="24"/>
          <w:szCs w:val="24"/>
        </w:rPr>
        <w:t>vizsgáljuk</w:t>
      </w:r>
      <w:r w:rsidR="007F2A56" w:rsidRPr="004C299E">
        <w:rPr>
          <w:rFonts w:ascii="Times New Roman" w:hAnsi="Times New Roman" w:cs="Times New Roman"/>
          <w:sz w:val="24"/>
          <w:szCs w:val="24"/>
        </w:rPr>
        <w:t xml:space="preserve"> a problémát, értesítjük a </w:t>
      </w:r>
      <w:proofErr w:type="spellStart"/>
      <w:r w:rsidR="007F2A56" w:rsidRPr="004C299E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4C299E" w:rsidRPr="004C2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9E" w:rsidRPr="004C299E">
        <w:rPr>
          <w:rFonts w:ascii="Times New Roman" w:hAnsi="Times New Roman" w:cs="Times New Roman"/>
          <w:sz w:val="24"/>
          <w:szCs w:val="24"/>
        </w:rPr>
        <w:t>Zrt.-</w:t>
      </w:r>
      <w:r w:rsidR="007F2A56" w:rsidRPr="004C299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F2A56" w:rsidRPr="004C2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A56" w:rsidRPr="004C299E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A56" w:rsidRPr="004C299E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4C299E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4C299E">
        <w:rPr>
          <w:rFonts w:ascii="Times New Roman" w:hAnsi="Times New Roman" w:cs="Times New Roman"/>
          <w:sz w:val="24"/>
          <w:szCs w:val="24"/>
        </w:rPr>
        <w:t>: Nagyon jó dolognak tartom, hogy a közmunkások a játszótereket rendben tartják. Hiányolom</w:t>
      </w:r>
      <w:r w:rsidR="004C299E" w:rsidRPr="004C299E">
        <w:rPr>
          <w:rFonts w:ascii="Times New Roman" w:hAnsi="Times New Roman" w:cs="Times New Roman"/>
          <w:sz w:val="24"/>
          <w:szCs w:val="24"/>
        </w:rPr>
        <w:t>,</w:t>
      </w:r>
      <w:r w:rsidRPr="004C299E">
        <w:rPr>
          <w:rFonts w:ascii="Times New Roman" w:hAnsi="Times New Roman" w:cs="Times New Roman"/>
          <w:sz w:val="24"/>
          <w:szCs w:val="24"/>
        </w:rPr>
        <w:t xml:space="preserve"> hogy a fiatalok nem segítenek az időseknek, például átkelni a zebrán, esetleg be</w:t>
      </w:r>
      <w:r w:rsidR="004C299E" w:rsidRPr="004C299E">
        <w:rPr>
          <w:rFonts w:ascii="Times New Roman" w:hAnsi="Times New Roman" w:cs="Times New Roman"/>
          <w:sz w:val="24"/>
          <w:szCs w:val="24"/>
        </w:rPr>
        <w:t xml:space="preserve"> lehetne </w:t>
      </w:r>
      <w:r w:rsidRPr="004C299E">
        <w:rPr>
          <w:rFonts w:ascii="Times New Roman" w:hAnsi="Times New Roman" w:cs="Times New Roman"/>
          <w:sz w:val="24"/>
          <w:szCs w:val="24"/>
        </w:rPr>
        <w:t xml:space="preserve">vonni a középiskolásokat az idősek látogatásába. </w:t>
      </w:r>
    </w:p>
    <w:p w:rsidR="007F2A56" w:rsidRPr="004C299E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A56" w:rsidRPr="00FF20A8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FF20A8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FF20A8">
        <w:rPr>
          <w:rFonts w:ascii="Times New Roman" w:hAnsi="Times New Roman" w:cs="Times New Roman"/>
          <w:sz w:val="24"/>
          <w:szCs w:val="24"/>
        </w:rPr>
        <w:t>: Egyébként az iskolásoknak szerepel a programjukban az idősek látogatása</w:t>
      </w:r>
      <w:r w:rsidR="004C299E" w:rsidRPr="00FF20A8">
        <w:rPr>
          <w:rFonts w:ascii="Times New Roman" w:hAnsi="Times New Roman" w:cs="Times New Roman"/>
          <w:sz w:val="24"/>
          <w:szCs w:val="24"/>
        </w:rPr>
        <w:t>,</w:t>
      </w:r>
      <w:r w:rsidRPr="00FF20A8">
        <w:rPr>
          <w:rFonts w:ascii="Times New Roman" w:hAnsi="Times New Roman" w:cs="Times New Roman"/>
          <w:sz w:val="24"/>
          <w:szCs w:val="24"/>
        </w:rPr>
        <w:t xml:space="preserve"> többször átmennek az idősek otthonába. </w:t>
      </w:r>
    </w:p>
    <w:p w:rsidR="007F2A56" w:rsidRPr="00FF20A8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A56" w:rsidRPr="00FF20A8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FF20A8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FF20A8">
        <w:rPr>
          <w:rFonts w:ascii="Times New Roman" w:hAnsi="Times New Roman" w:cs="Times New Roman"/>
          <w:sz w:val="24"/>
          <w:szCs w:val="24"/>
        </w:rPr>
        <w:t xml:space="preserve">: Ez évben nem igazán történt semmi felújítás a </w:t>
      </w:r>
      <w:proofErr w:type="spellStart"/>
      <w:r w:rsidRPr="00FF20A8">
        <w:rPr>
          <w:rFonts w:ascii="Times New Roman" w:hAnsi="Times New Roman" w:cs="Times New Roman"/>
          <w:sz w:val="24"/>
          <w:szCs w:val="24"/>
        </w:rPr>
        <w:t>csáfordi</w:t>
      </w:r>
      <w:proofErr w:type="spellEnd"/>
      <w:r w:rsidRPr="00FF20A8">
        <w:rPr>
          <w:rFonts w:ascii="Times New Roman" w:hAnsi="Times New Roman" w:cs="Times New Roman"/>
          <w:sz w:val="24"/>
          <w:szCs w:val="24"/>
        </w:rPr>
        <w:t xml:space="preserve"> városrészben.</w:t>
      </w:r>
    </w:p>
    <w:p w:rsidR="007F2A56" w:rsidRPr="00FF20A8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A56" w:rsidRPr="009C1B1E" w:rsidRDefault="007F2A56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9C1B1E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C1B1E">
        <w:rPr>
          <w:rFonts w:ascii="Times New Roman" w:hAnsi="Times New Roman" w:cs="Times New Roman"/>
          <w:sz w:val="24"/>
          <w:szCs w:val="24"/>
        </w:rPr>
        <w:t>: A részönkormányzat dönt</w:t>
      </w:r>
      <w:r w:rsidR="009C1B1E" w:rsidRPr="009C1B1E">
        <w:rPr>
          <w:rFonts w:ascii="Times New Roman" w:hAnsi="Times New Roman" w:cs="Times New Roman"/>
          <w:sz w:val="24"/>
          <w:szCs w:val="24"/>
        </w:rPr>
        <w:t xml:space="preserve"> arról</w:t>
      </w:r>
      <w:r w:rsidRPr="009C1B1E">
        <w:rPr>
          <w:rFonts w:ascii="Times New Roman" w:hAnsi="Times New Roman" w:cs="Times New Roman"/>
          <w:sz w:val="24"/>
          <w:szCs w:val="24"/>
        </w:rPr>
        <w:t>,</w:t>
      </w:r>
      <w:r w:rsidR="00760777" w:rsidRPr="009C1B1E">
        <w:rPr>
          <w:rFonts w:ascii="Times New Roman" w:hAnsi="Times New Roman" w:cs="Times New Roman"/>
          <w:sz w:val="24"/>
          <w:szCs w:val="24"/>
        </w:rPr>
        <w:t xml:space="preserve"> hogy a rájuk eső összeget mire fordítják. Hiszen Ön is részt vett a döntésben. Jövőre például út</w:t>
      </w:r>
      <w:r w:rsidR="009C1B1E" w:rsidRPr="009C1B1E">
        <w:rPr>
          <w:rFonts w:ascii="Times New Roman" w:hAnsi="Times New Roman" w:cs="Times New Roman"/>
          <w:sz w:val="24"/>
          <w:szCs w:val="24"/>
        </w:rPr>
        <w:t>-</w:t>
      </w:r>
      <w:r w:rsidR="00760777" w:rsidRPr="009C1B1E">
        <w:rPr>
          <w:rFonts w:ascii="Times New Roman" w:hAnsi="Times New Roman" w:cs="Times New Roman"/>
          <w:sz w:val="24"/>
          <w:szCs w:val="24"/>
        </w:rPr>
        <w:t xml:space="preserve"> és járdafelújítás van tervezve.</w:t>
      </w:r>
    </w:p>
    <w:p w:rsidR="00760777" w:rsidRPr="009C1B1E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77" w:rsidRPr="009C1B1E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9C1B1E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="009C1B1E" w:rsidRPr="009C1B1E">
        <w:rPr>
          <w:rFonts w:ascii="Times New Roman" w:hAnsi="Times New Roman" w:cs="Times New Roman"/>
          <w:sz w:val="24"/>
          <w:szCs w:val="24"/>
        </w:rPr>
        <w:t>: Miért nem az idén? M</w:t>
      </w:r>
      <w:r w:rsidRPr="009C1B1E">
        <w:rPr>
          <w:rFonts w:ascii="Times New Roman" w:hAnsi="Times New Roman" w:cs="Times New Roman"/>
          <w:sz w:val="24"/>
          <w:szCs w:val="24"/>
        </w:rPr>
        <w:t>ost olcsóbb az anyag</w:t>
      </w:r>
    </w:p>
    <w:p w:rsidR="00760777" w:rsidRPr="009C1B1E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77" w:rsidRPr="001A2623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1A262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A26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A2623">
        <w:rPr>
          <w:rFonts w:ascii="Times New Roman" w:hAnsi="Times New Roman" w:cs="Times New Roman"/>
          <w:sz w:val="24"/>
          <w:szCs w:val="24"/>
        </w:rPr>
        <w:t>Jelezze</w:t>
      </w:r>
      <w:proofErr w:type="gramEnd"/>
      <w:r w:rsidRPr="001A2623">
        <w:rPr>
          <w:rFonts w:ascii="Times New Roman" w:hAnsi="Times New Roman" w:cs="Times New Roman"/>
          <w:sz w:val="24"/>
          <w:szCs w:val="24"/>
        </w:rPr>
        <w:t xml:space="preserve"> ez</w:t>
      </w:r>
      <w:r w:rsidR="001A2623" w:rsidRPr="001A2623">
        <w:rPr>
          <w:rFonts w:ascii="Times New Roman" w:hAnsi="Times New Roman" w:cs="Times New Roman"/>
          <w:sz w:val="24"/>
          <w:szCs w:val="24"/>
        </w:rPr>
        <w:t>t</w:t>
      </w:r>
      <w:r w:rsidRPr="001A2623">
        <w:rPr>
          <w:rFonts w:ascii="Times New Roman" w:hAnsi="Times New Roman" w:cs="Times New Roman"/>
          <w:sz w:val="24"/>
          <w:szCs w:val="24"/>
        </w:rPr>
        <w:t xml:space="preserve"> kérem a részönkormányzati tagoknak.</w:t>
      </w:r>
    </w:p>
    <w:p w:rsidR="00760777" w:rsidRPr="001A2623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77" w:rsidRPr="001A2623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1A2623">
        <w:rPr>
          <w:rFonts w:ascii="Times New Roman" w:hAnsi="Times New Roman" w:cs="Times New Roman"/>
          <w:b/>
          <w:sz w:val="24"/>
          <w:szCs w:val="24"/>
        </w:rPr>
        <w:t>Csáfordi részönkormányzati tag</w:t>
      </w:r>
      <w:r w:rsidRPr="001A2623">
        <w:rPr>
          <w:rFonts w:ascii="Times New Roman" w:hAnsi="Times New Roman" w:cs="Times New Roman"/>
          <w:sz w:val="24"/>
          <w:szCs w:val="24"/>
        </w:rPr>
        <w:t>: A vállalkozóval megegyezt</w:t>
      </w:r>
      <w:r w:rsidR="009C1B1E" w:rsidRPr="001A2623">
        <w:rPr>
          <w:rFonts w:ascii="Times New Roman" w:hAnsi="Times New Roman" w:cs="Times New Roman"/>
          <w:sz w:val="24"/>
          <w:szCs w:val="24"/>
        </w:rPr>
        <w:t>ün</w:t>
      </w:r>
      <w:r w:rsidRPr="001A2623">
        <w:rPr>
          <w:rFonts w:ascii="Times New Roman" w:hAnsi="Times New Roman" w:cs="Times New Roman"/>
          <w:sz w:val="24"/>
          <w:szCs w:val="24"/>
        </w:rPr>
        <w:t xml:space="preserve">k és csak a jövő évre tudják ütemezni a tervezett felújításokat. </w:t>
      </w:r>
    </w:p>
    <w:p w:rsidR="00760777" w:rsidRPr="001A2623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77" w:rsidRPr="00850E71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1A2623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1A2623">
        <w:rPr>
          <w:rFonts w:ascii="Times New Roman" w:hAnsi="Times New Roman" w:cs="Times New Roman"/>
          <w:sz w:val="24"/>
          <w:szCs w:val="24"/>
        </w:rPr>
        <w:t>: Soknak tartom az összeget, amit a temetőben található térkövezésre költöttek</w:t>
      </w:r>
      <w:r w:rsidR="001A2623" w:rsidRPr="001A2623">
        <w:rPr>
          <w:rFonts w:ascii="Times New Roman" w:hAnsi="Times New Roman" w:cs="Times New Roman"/>
          <w:sz w:val="24"/>
          <w:szCs w:val="24"/>
        </w:rPr>
        <w:t>.</w:t>
      </w:r>
      <w:r w:rsidRPr="001A2623">
        <w:rPr>
          <w:rFonts w:ascii="Times New Roman" w:hAnsi="Times New Roman" w:cs="Times New Roman"/>
          <w:sz w:val="24"/>
          <w:szCs w:val="24"/>
        </w:rPr>
        <w:t xml:space="preserve"> </w:t>
      </w:r>
      <w:r w:rsidR="001A2623" w:rsidRPr="001A2623">
        <w:rPr>
          <w:rFonts w:ascii="Times New Roman" w:hAnsi="Times New Roman" w:cs="Times New Roman"/>
          <w:sz w:val="24"/>
          <w:szCs w:val="24"/>
        </w:rPr>
        <w:t xml:space="preserve">Közel 7 millió forint </w:t>
      </w:r>
      <w:r w:rsidRPr="001A2623">
        <w:rPr>
          <w:rFonts w:ascii="Times New Roman" w:hAnsi="Times New Roman" w:cs="Times New Roman"/>
          <w:sz w:val="24"/>
          <w:szCs w:val="24"/>
        </w:rPr>
        <w:t>szerepel az újságban.</w:t>
      </w:r>
    </w:p>
    <w:p w:rsidR="00760777" w:rsidRPr="00850E71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850E71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850E71">
        <w:rPr>
          <w:rFonts w:ascii="Times New Roman" w:hAnsi="Times New Roman" w:cs="Times New Roman"/>
          <w:sz w:val="24"/>
          <w:szCs w:val="24"/>
        </w:rPr>
        <w:t xml:space="preserve">: Ez a térkövezés </w:t>
      </w:r>
      <w:r w:rsidR="00850E71" w:rsidRPr="00850E71">
        <w:rPr>
          <w:rFonts w:ascii="Times New Roman" w:hAnsi="Times New Roman" w:cs="Times New Roman"/>
          <w:sz w:val="24"/>
          <w:szCs w:val="24"/>
        </w:rPr>
        <w:t xml:space="preserve">csupán </w:t>
      </w:r>
      <w:r w:rsidRPr="00850E71">
        <w:rPr>
          <w:rFonts w:ascii="Times New Roman" w:hAnsi="Times New Roman" w:cs="Times New Roman"/>
          <w:sz w:val="24"/>
          <w:szCs w:val="24"/>
        </w:rPr>
        <w:t xml:space="preserve">egy része a felújításoknak, ami az </w:t>
      </w:r>
      <w:r w:rsidR="00850E71" w:rsidRPr="00850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adósságkonszolidációban nem részesült települési önkormányzatok fejlesztéseinek támogatására kiírt pályázati összeg </w:t>
      </w:r>
      <w:r w:rsidRPr="00850E71">
        <w:rPr>
          <w:rFonts w:ascii="Times New Roman" w:hAnsi="Times New Roman" w:cs="Times New Roman"/>
          <w:sz w:val="24"/>
          <w:szCs w:val="24"/>
        </w:rPr>
        <w:t xml:space="preserve">egy részéből </w:t>
      </w:r>
      <w:r w:rsidR="005C61CF" w:rsidRPr="00850E71">
        <w:rPr>
          <w:rFonts w:ascii="Times New Roman" w:hAnsi="Times New Roman" w:cs="Times New Roman"/>
          <w:sz w:val="24"/>
          <w:szCs w:val="24"/>
        </w:rPr>
        <w:t xml:space="preserve">készült, amiről a részönkormányzati tagok döntöttek. </w:t>
      </w:r>
    </w:p>
    <w:p w:rsidR="005C61CF" w:rsidRPr="00850E71" w:rsidRDefault="005C61CF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968" w:rsidRPr="00850E71" w:rsidRDefault="005C61CF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850E71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850E71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D47968" w:rsidRPr="00850E71">
        <w:rPr>
          <w:rFonts w:ascii="Times New Roman" w:hAnsi="Times New Roman" w:cs="Times New Roman"/>
          <w:sz w:val="24"/>
          <w:szCs w:val="24"/>
        </w:rPr>
        <w:t>csáfordi</w:t>
      </w:r>
      <w:proofErr w:type="spellEnd"/>
      <w:r w:rsidR="00D47968" w:rsidRPr="00850E71">
        <w:rPr>
          <w:rFonts w:ascii="Times New Roman" w:hAnsi="Times New Roman" w:cs="Times New Roman"/>
          <w:sz w:val="24"/>
          <w:szCs w:val="24"/>
        </w:rPr>
        <w:t xml:space="preserve"> Villa </w:t>
      </w:r>
      <w:proofErr w:type="spellStart"/>
      <w:r w:rsidR="00D47968" w:rsidRPr="00850E71">
        <w:rPr>
          <w:rFonts w:ascii="Times New Roman" w:hAnsi="Times New Roman" w:cs="Times New Roman"/>
          <w:sz w:val="24"/>
          <w:szCs w:val="24"/>
        </w:rPr>
        <w:t>Negrában</w:t>
      </w:r>
      <w:proofErr w:type="spellEnd"/>
      <w:r w:rsidR="00D47968" w:rsidRPr="00850E71">
        <w:rPr>
          <w:rFonts w:ascii="Times New Roman" w:hAnsi="Times New Roman" w:cs="Times New Roman"/>
          <w:sz w:val="24"/>
          <w:szCs w:val="24"/>
        </w:rPr>
        <w:t xml:space="preserve"> minden nyáron ott vannak a művészek, szeretnénk mi is egy szobrot a városrészben.</w:t>
      </w:r>
    </w:p>
    <w:p w:rsidR="00D47968" w:rsidRPr="00850E71" w:rsidRDefault="00D47968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98" w:rsidRPr="00EC14F6" w:rsidRDefault="00D47968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C14F6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EC14F6">
        <w:rPr>
          <w:rFonts w:ascii="Times New Roman" w:hAnsi="Times New Roman" w:cs="Times New Roman"/>
          <w:sz w:val="24"/>
          <w:szCs w:val="24"/>
        </w:rPr>
        <w:t xml:space="preserve">: Tervbe van a szobor a </w:t>
      </w:r>
      <w:proofErr w:type="spellStart"/>
      <w:r w:rsidRPr="00EC14F6">
        <w:rPr>
          <w:rFonts w:ascii="Times New Roman" w:hAnsi="Times New Roman" w:cs="Times New Roman"/>
          <w:sz w:val="24"/>
          <w:szCs w:val="24"/>
        </w:rPr>
        <w:t>csáfordi</w:t>
      </w:r>
      <w:proofErr w:type="spellEnd"/>
      <w:r w:rsidRPr="00EC14F6">
        <w:rPr>
          <w:rFonts w:ascii="Times New Roman" w:hAnsi="Times New Roman" w:cs="Times New Roman"/>
          <w:sz w:val="24"/>
          <w:szCs w:val="24"/>
        </w:rPr>
        <w:t xml:space="preserve"> városrészben, ha elkészítik és kijelölik a helyet, intézkedünk a szobor elhelyezéséről</w:t>
      </w:r>
      <w:r w:rsidR="00850E71" w:rsidRPr="00EC14F6">
        <w:rPr>
          <w:rFonts w:ascii="Times New Roman" w:hAnsi="Times New Roman" w:cs="Times New Roman"/>
          <w:sz w:val="24"/>
          <w:szCs w:val="24"/>
        </w:rPr>
        <w:t>.</w:t>
      </w:r>
    </w:p>
    <w:p w:rsidR="00773098" w:rsidRPr="00EC14F6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98" w:rsidRPr="00EC14F6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C14F6">
        <w:rPr>
          <w:rFonts w:ascii="Times New Roman" w:hAnsi="Times New Roman" w:cs="Times New Roman"/>
          <w:b/>
          <w:sz w:val="24"/>
          <w:szCs w:val="24"/>
        </w:rPr>
        <w:t>Lakossági hozzászólás</w:t>
      </w:r>
      <w:r w:rsidRPr="00EC14F6">
        <w:rPr>
          <w:rFonts w:ascii="Times New Roman" w:hAnsi="Times New Roman" w:cs="Times New Roman"/>
          <w:sz w:val="24"/>
          <w:szCs w:val="24"/>
        </w:rPr>
        <w:t>: Örömmel vettem tudomásul, hogy az Egészségügyi Központban bővítették a fizikoterápiás kezeléseket, viszont a gyógytornára szánt 15 percet kevésnek tartom.</w:t>
      </w:r>
    </w:p>
    <w:p w:rsidR="00773098" w:rsidRPr="00EC14F6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1CF" w:rsidRPr="00EC14F6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EC14F6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EC14F6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Pr="00EC14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4F6">
        <w:rPr>
          <w:rFonts w:ascii="Times New Roman" w:hAnsi="Times New Roman" w:cs="Times New Roman"/>
          <w:b/>
          <w:sz w:val="24"/>
          <w:szCs w:val="24"/>
        </w:rPr>
        <w:t>Yari</w:t>
      </w:r>
      <w:proofErr w:type="spellEnd"/>
      <w:r w:rsidRPr="00EC14F6">
        <w:rPr>
          <w:rFonts w:ascii="Times New Roman" w:hAnsi="Times New Roman" w:cs="Times New Roman"/>
          <w:b/>
          <w:sz w:val="24"/>
          <w:szCs w:val="24"/>
        </w:rPr>
        <w:t xml:space="preserve"> Mohamed</w:t>
      </w:r>
      <w:r w:rsidRPr="00EC14F6">
        <w:rPr>
          <w:rFonts w:ascii="Times New Roman" w:hAnsi="Times New Roman" w:cs="Times New Roman"/>
          <w:sz w:val="24"/>
          <w:szCs w:val="24"/>
        </w:rPr>
        <w:t>: Beadtunk egy pályázatot</w:t>
      </w:r>
      <w:r w:rsidR="00EC14F6" w:rsidRPr="00EC14F6">
        <w:rPr>
          <w:rFonts w:ascii="Times New Roman" w:hAnsi="Times New Roman" w:cs="Times New Roman"/>
          <w:sz w:val="24"/>
          <w:szCs w:val="24"/>
        </w:rPr>
        <w:t>,</w:t>
      </w:r>
      <w:r w:rsidRPr="00EC14F6">
        <w:rPr>
          <w:rFonts w:ascii="Times New Roman" w:hAnsi="Times New Roman" w:cs="Times New Roman"/>
          <w:sz w:val="24"/>
          <w:szCs w:val="24"/>
        </w:rPr>
        <w:t xml:space="preserve"> melynek alapján 36 órára nőne a fizikoterápiás és a gyógytornára szánt idő. </w:t>
      </w:r>
      <w:r w:rsidR="00D47968" w:rsidRPr="00EC1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98" w:rsidRPr="00931EDA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98" w:rsidRPr="00931EDA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931EDA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931EDA">
        <w:rPr>
          <w:rFonts w:ascii="Times New Roman" w:hAnsi="Times New Roman" w:cs="Times New Roman"/>
          <w:sz w:val="24"/>
          <w:szCs w:val="24"/>
        </w:rPr>
        <w:t xml:space="preserve">: Egy képviselő-testületi ülésen felvetettem, hogy körzetközpont </w:t>
      </w:r>
      <w:r w:rsidR="00931EDA" w:rsidRPr="00931EDA">
        <w:rPr>
          <w:rFonts w:ascii="Times New Roman" w:hAnsi="Times New Roman" w:cs="Times New Roman"/>
          <w:sz w:val="24"/>
          <w:szCs w:val="24"/>
        </w:rPr>
        <w:t xml:space="preserve">léte ellenére </w:t>
      </w:r>
      <w:r w:rsidRPr="00931EDA">
        <w:rPr>
          <w:rFonts w:ascii="Times New Roman" w:hAnsi="Times New Roman" w:cs="Times New Roman"/>
          <w:sz w:val="24"/>
          <w:szCs w:val="24"/>
        </w:rPr>
        <w:t>miért nincs Zalaszentgróton gyógyszertári ügyelet?</w:t>
      </w:r>
    </w:p>
    <w:p w:rsidR="00773098" w:rsidRPr="00931EDA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098" w:rsidRPr="00931EDA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931EDA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31EDA">
        <w:rPr>
          <w:rFonts w:ascii="Times New Roman" w:hAnsi="Times New Roman" w:cs="Times New Roman"/>
          <w:sz w:val="24"/>
          <w:szCs w:val="24"/>
        </w:rPr>
        <w:t>: Levélben megkérdeztem, hogyan tudnánk hétvégi gyógyszertári ügyeletet működtetni</w:t>
      </w:r>
      <w:r w:rsidR="00931EDA" w:rsidRPr="00931EDA">
        <w:rPr>
          <w:rFonts w:ascii="Times New Roman" w:hAnsi="Times New Roman" w:cs="Times New Roman"/>
          <w:sz w:val="24"/>
          <w:szCs w:val="24"/>
        </w:rPr>
        <w:t>.</w:t>
      </w:r>
      <w:r w:rsidRPr="00931EDA">
        <w:rPr>
          <w:rFonts w:ascii="Times New Roman" w:hAnsi="Times New Roman" w:cs="Times New Roman"/>
          <w:sz w:val="24"/>
          <w:szCs w:val="24"/>
        </w:rPr>
        <w:t xml:space="preserve"> Azt a választ kaptam, hogy minden ügyeletben vezető gyógyszerész végzettséggel </w:t>
      </w:r>
      <w:r w:rsidR="00931EDA" w:rsidRPr="00931EDA">
        <w:rPr>
          <w:rFonts w:ascii="Times New Roman" w:hAnsi="Times New Roman" w:cs="Times New Roman"/>
          <w:sz w:val="24"/>
          <w:szCs w:val="24"/>
        </w:rPr>
        <w:t xml:space="preserve">rendelkező személynek </w:t>
      </w:r>
      <w:r w:rsidRPr="00931EDA">
        <w:rPr>
          <w:rFonts w:ascii="Times New Roman" w:hAnsi="Times New Roman" w:cs="Times New Roman"/>
          <w:sz w:val="24"/>
          <w:szCs w:val="24"/>
        </w:rPr>
        <w:t xml:space="preserve">kell </w:t>
      </w:r>
      <w:r w:rsidR="00931EDA" w:rsidRPr="00931EDA">
        <w:rPr>
          <w:rFonts w:ascii="Times New Roman" w:hAnsi="Times New Roman" w:cs="Times New Roman"/>
          <w:sz w:val="24"/>
          <w:szCs w:val="24"/>
        </w:rPr>
        <w:t>részt vennie</w:t>
      </w:r>
      <w:r w:rsidRPr="00931EDA">
        <w:rPr>
          <w:rFonts w:ascii="Times New Roman" w:hAnsi="Times New Roman" w:cs="Times New Roman"/>
          <w:sz w:val="24"/>
          <w:szCs w:val="24"/>
        </w:rPr>
        <w:t xml:space="preserve">, ez fizikailag megoldhatatlan. Nyilvánvalóan az életmentő beavatkozásra van gyógyszer az ügyeleten, a szokásos gyógyszereket, </w:t>
      </w:r>
      <w:r w:rsidR="00931EDA" w:rsidRPr="00931EDA">
        <w:rPr>
          <w:rFonts w:ascii="Times New Roman" w:hAnsi="Times New Roman" w:cs="Times New Roman"/>
          <w:sz w:val="24"/>
          <w:szCs w:val="24"/>
        </w:rPr>
        <w:t>viszont</w:t>
      </w:r>
      <w:r w:rsidR="00654033">
        <w:rPr>
          <w:rFonts w:ascii="Times New Roman" w:hAnsi="Times New Roman" w:cs="Times New Roman"/>
          <w:sz w:val="24"/>
          <w:szCs w:val="24"/>
        </w:rPr>
        <w:t xml:space="preserve"> be kell szerezni hét</w:t>
      </w:r>
      <w:r w:rsidRPr="00931EDA">
        <w:rPr>
          <w:rFonts w:ascii="Times New Roman" w:hAnsi="Times New Roman" w:cs="Times New Roman"/>
          <w:sz w:val="24"/>
          <w:szCs w:val="24"/>
        </w:rPr>
        <w:t>végére. Ez országos probléma</w:t>
      </w:r>
      <w:r w:rsidR="00931EDA" w:rsidRPr="00931EDA">
        <w:rPr>
          <w:rFonts w:ascii="Times New Roman" w:hAnsi="Times New Roman" w:cs="Times New Roman"/>
          <w:sz w:val="24"/>
          <w:szCs w:val="24"/>
        </w:rPr>
        <w:t>,</w:t>
      </w:r>
      <w:r w:rsidRPr="00931EDA">
        <w:rPr>
          <w:rFonts w:ascii="Times New Roman" w:hAnsi="Times New Roman" w:cs="Times New Roman"/>
          <w:sz w:val="24"/>
          <w:szCs w:val="24"/>
        </w:rPr>
        <w:t xml:space="preserve"> nincs </w:t>
      </w:r>
      <w:r w:rsidR="00931EDA" w:rsidRPr="00931EDA">
        <w:rPr>
          <w:rFonts w:ascii="Times New Roman" w:hAnsi="Times New Roman" w:cs="Times New Roman"/>
          <w:sz w:val="24"/>
          <w:szCs w:val="24"/>
        </w:rPr>
        <w:t>kellő számú</w:t>
      </w:r>
      <w:r w:rsidRPr="00931EDA">
        <w:rPr>
          <w:rFonts w:ascii="Times New Roman" w:hAnsi="Times New Roman" w:cs="Times New Roman"/>
          <w:sz w:val="24"/>
          <w:szCs w:val="24"/>
        </w:rPr>
        <w:t xml:space="preserve"> </w:t>
      </w:r>
      <w:r w:rsidR="00A26899" w:rsidRPr="00931EDA">
        <w:rPr>
          <w:rFonts w:ascii="Times New Roman" w:hAnsi="Times New Roman" w:cs="Times New Roman"/>
          <w:sz w:val="24"/>
          <w:szCs w:val="24"/>
        </w:rPr>
        <w:t>vezető gyógyszerész, sőt a törvény szerint csak vezető gyógyszerész lehet gyógyszertár tulajdonos. Annyira le vannak terhelve a gyógyszerészek, hogy ezt nem tudják megoldani</w:t>
      </w:r>
      <w:r w:rsidR="00931EDA" w:rsidRPr="00931EDA">
        <w:rPr>
          <w:rFonts w:ascii="Times New Roman" w:hAnsi="Times New Roman" w:cs="Times New Roman"/>
          <w:sz w:val="24"/>
          <w:szCs w:val="24"/>
        </w:rPr>
        <w:t>,</w:t>
      </w:r>
      <w:r w:rsidR="00A26899" w:rsidRPr="00931EDA">
        <w:rPr>
          <w:rFonts w:ascii="Times New Roman" w:hAnsi="Times New Roman" w:cs="Times New Roman"/>
          <w:sz w:val="24"/>
          <w:szCs w:val="24"/>
        </w:rPr>
        <w:t xml:space="preserve"> esetleg egy törvénymódosítással, jelezni kellene az országgyűlési képviselőnk felé ezt a problémát. </w:t>
      </w:r>
    </w:p>
    <w:p w:rsidR="00A26899" w:rsidRPr="00931EDA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654033">
        <w:rPr>
          <w:rFonts w:ascii="Times New Roman" w:hAnsi="Times New Roman" w:cs="Times New Roman"/>
          <w:b/>
          <w:sz w:val="24"/>
          <w:szCs w:val="24"/>
        </w:rPr>
        <w:t>Csáfordi részönkormányzati tag</w:t>
      </w:r>
      <w:r w:rsidRPr="0065403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654033">
        <w:rPr>
          <w:rFonts w:ascii="Times New Roman" w:hAnsi="Times New Roman" w:cs="Times New Roman"/>
          <w:sz w:val="24"/>
          <w:szCs w:val="24"/>
        </w:rPr>
        <w:t>csáfordi</w:t>
      </w:r>
      <w:proofErr w:type="spellEnd"/>
      <w:r w:rsidRPr="00654033">
        <w:rPr>
          <w:rFonts w:ascii="Times New Roman" w:hAnsi="Times New Roman" w:cs="Times New Roman"/>
          <w:sz w:val="24"/>
          <w:szCs w:val="24"/>
        </w:rPr>
        <w:t xml:space="preserve"> játszótér ellenőrzés ügyében mit lehet tudni?</w:t>
      </w: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65403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54033">
        <w:rPr>
          <w:rFonts w:ascii="Times New Roman" w:hAnsi="Times New Roman" w:cs="Times New Roman"/>
          <w:sz w:val="24"/>
          <w:szCs w:val="24"/>
        </w:rPr>
        <w:t>: Az önkormányzat megrendelte a felülvizsgálatot, ha meg</w:t>
      </w:r>
      <w:r w:rsidR="00654033" w:rsidRPr="00654033">
        <w:rPr>
          <w:rFonts w:ascii="Times New Roman" w:hAnsi="Times New Roman" w:cs="Times New Roman"/>
          <w:sz w:val="24"/>
          <w:szCs w:val="24"/>
        </w:rPr>
        <w:t>tudju</w:t>
      </w:r>
      <w:r w:rsidRPr="00654033">
        <w:rPr>
          <w:rFonts w:ascii="Times New Roman" w:hAnsi="Times New Roman" w:cs="Times New Roman"/>
          <w:sz w:val="24"/>
          <w:szCs w:val="24"/>
        </w:rPr>
        <w:t>k az időpontot</w:t>
      </w:r>
      <w:r w:rsidR="00654033" w:rsidRPr="00654033">
        <w:rPr>
          <w:rFonts w:ascii="Times New Roman" w:hAnsi="Times New Roman" w:cs="Times New Roman"/>
          <w:sz w:val="24"/>
          <w:szCs w:val="24"/>
        </w:rPr>
        <w:t>,</w:t>
      </w:r>
      <w:r w:rsidRPr="00654033">
        <w:rPr>
          <w:rFonts w:ascii="Times New Roman" w:hAnsi="Times New Roman" w:cs="Times New Roman"/>
          <w:sz w:val="24"/>
          <w:szCs w:val="24"/>
        </w:rPr>
        <w:t xml:space="preserve"> jelezzük a részönkormányzat felé. </w:t>
      </w: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654033">
        <w:rPr>
          <w:rFonts w:ascii="Times New Roman" w:hAnsi="Times New Roman" w:cs="Times New Roman"/>
          <w:b/>
          <w:sz w:val="24"/>
          <w:szCs w:val="24"/>
        </w:rPr>
        <w:t>Csáfordi részönkormányzati tag:</w:t>
      </w:r>
      <w:r w:rsidRPr="00654033">
        <w:rPr>
          <w:rFonts w:ascii="Times New Roman" w:hAnsi="Times New Roman" w:cs="Times New Roman"/>
          <w:sz w:val="24"/>
          <w:szCs w:val="24"/>
        </w:rPr>
        <w:t xml:space="preserve"> </w:t>
      </w:r>
      <w:r w:rsidR="00654033" w:rsidRPr="00654033">
        <w:rPr>
          <w:rFonts w:ascii="Times New Roman" w:hAnsi="Times New Roman" w:cs="Times New Roman"/>
          <w:sz w:val="24"/>
          <w:szCs w:val="24"/>
        </w:rPr>
        <w:t>Én úgy értelmeztem</w:t>
      </w:r>
      <w:r w:rsidRPr="00654033">
        <w:rPr>
          <w:rFonts w:ascii="Times New Roman" w:hAnsi="Times New Roman" w:cs="Times New Roman"/>
          <w:sz w:val="24"/>
          <w:szCs w:val="24"/>
        </w:rPr>
        <w:t xml:space="preserve">, hogy a felülvizsgálat költségét a </w:t>
      </w:r>
      <w:proofErr w:type="spellStart"/>
      <w:r w:rsidRPr="00654033">
        <w:rPr>
          <w:rFonts w:ascii="Times New Roman" w:hAnsi="Times New Roman" w:cs="Times New Roman"/>
          <w:sz w:val="24"/>
          <w:szCs w:val="24"/>
        </w:rPr>
        <w:t>csáfordi</w:t>
      </w:r>
      <w:proofErr w:type="spellEnd"/>
      <w:r w:rsidRPr="00654033">
        <w:rPr>
          <w:rFonts w:ascii="Times New Roman" w:hAnsi="Times New Roman" w:cs="Times New Roman"/>
          <w:sz w:val="24"/>
          <w:szCs w:val="24"/>
        </w:rPr>
        <w:t xml:space="preserve"> földeladásból szeretnék megfinanszírozni.  </w:t>
      </w: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899" w:rsidRPr="00654033" w:rsidRDefault="00A26899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65403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654033">
        <w:rPr>
          <w:rFonts w:ascii="Times New Roman" w:hAnsi="Times New Roman" w:cs="Times New Roman"/>
          <w:sz w:val="24"/>
          <w:szCs w:val="24"/>
        </w:rPr>
        <w:t xml:space="preserve">: Nem, ez a központi költségvetésből kerül finanszírozásra. </w:t>
      </w:r>
    </w:p>
    <w:p w:rsidR="00773098" w:rsidRPr="00654033" w:rsidRDefault="00773098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777" w:rsidRPr="00654033" w:rsidRDefault="00760777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09" w:rsidRPr="00654033" w:rsidRDefault="00E329A2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03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371C09" w:rsidRPr="0065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sz. napirendi pont </w:t>
      </w:r>
    </w:p>
    <w:p w:rsidR="00371C09" w:rsidRPr="00D922E7" w:rsidRDefault="00371C09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2E7">
        <w:rPr>
          <w:rFonts w:ascii="Times New Roman" w:hAnsi="Times New Roman" w:cs="Times New Roman"/>
          <w:b/>
          <w:sz w:val="24"/>
          <w:szCs w:val="24"/>
          <w:u w:val="single"/>
        </w:rPr>
        <w:t>Települési Arculati Kézikönyv bemutatása</w:t>
      </w:r>
    </w:p>
    <w:p w:rsidR="00371C09" w:rsidRPr="00D922E7" w:rsidRDefault="00371C09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C09" w:rsidRPr="002B1D2C" w:rsidRDefault="0058263D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2B1D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1D2C">
        <w:rPr>
          <w:rFonts w:ascii="Times New Roman" w:hAnsi="Times New Roman" w:cs="Times New Roman"/>
          <w:sz w:val="24"/>
          <w:szCs w:val="24"/>
        </w:rPr>
        <w:t xml:space="preserve">Minden önkormányzat esetében Települési Arculati Kézikönyvet kell létre hozni, és ennek a bemutatóját fogja prezentálni Agg Ferenc városi főépítész. </w:t>
      </w:r>
    </w:p>
    <w:p w:rsidR="00703CD1" w:rsidRPr="002B1D2C" w:rsidRDefault="00703CD1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AA" w:rsidRDefault="00703CD1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2B1D2C">
        <w:rPr>
          <w:rFonts w:ascii="Times New Roman" w:hAnsi="Times New Roman" w:cs="Times New Roman"/>
          <w:b/>
          <w:sz w:val="24"/>
          <w:szCs w:val="24"/>
        </w:rPr>
        <w:t>Agg Ferenc</w:t>
      </w:r>
      <w:r w:rsidRPr="002B1D2C">
        <w:rPr>
          <w:rFonts w:ascii="Times New Roman" w:hAnsi="Times New Roman" w:cs="Times New Roman"/>
          <w:sz w:val="24"/>
          <w:szCs w:val="24"/>
        </w:rPr>
        <w:t xml:space="preserve">: 2016 nyarán a parlament hozott egy új törvényt a településkép védelméről. A törvénnyel az a szándéka, hogy </w:t>
      </w:r>
      <w:r w:rsidR="002B1D2C" w:rsidRPr="002B1D2C">
        <w:rPr>
          <w:rFonts w:ascii="Times New Roman" w:hAnsi="Times New Roman" w:cs="Times New Roman"/>
          <w:sz w:val="24"/>
          <w:szCs w:val="24"/>
        </w:rPr>
        <w:t xml:space="preserve">újraszabja </w:t>
      </w:r>
      <w:r w:rsidRPr="002B1D2C">
        <w:rPr>
          <w:rFonts w:ascii="Times New Roman" w:hAnsi="Times New Roman" w:cs="Times New Roman"/>
          <w:sz w:val="24"/>
          <w:szCs w:val="24"/>
        </w:rPr>
        <w:t>az építész</w:t>
      </w:r>
      <w:r w:rsidR="002B1D2C" w:rsidRPr="002B1D2C">
        <w:rPr>
          <w:rFonts w:ascii="Times New Roman" w:hAnsi="Times New Roman" w:cs="Times New Roman"/>
          <w:sz w:val="24"/>
          <w:szCs w:val="24"/>
        </w:rPr>
        <w:t>eti szabályozás</w:t>
      </w:r>
      <w:r w:rsidRPr="002B1D2C">
        <w:rPr>
          <w:rFonts w:ascii="Times New Roman" w:hAnsi="Times New Roman" w:cs="Times New Roman"/>
          <w:sz w:val="24"/>
          <w:szCs w:val="24"/>
        </w:rPr>
        <w:t xml:space="preserve"> </w:t>
      </w:r>
      <w:r w:rsidR="006D5E7C" w:rsidRPr="002B1D2C">
        <w:rPr>
          <w:rFonts w:ascii="Times New Roman" w:hAnsi="Times New Roman" w:cs="Times New Roman"/>
          <w:sz w:val="24"/>
          <w:szCs w:val="24"/>
        </w:rPr>
        <w:t xml:space="preserve">három </w:t>
      </w:r>
      <w:r w:rsidR="009520FF" w:rsidRPr="002B1D2C">
        <w:rPr>
          <w:rFonts w:ascii="Times New Roman" w:hAnsi="Times New Roman" w:cs="Times New Roman"/>
          <w:sz w:val="24"/>
          <w:szCs w:val="24"/>
        </w:rPr>
        <w:t>elemét</w:t>
      </w:r>
      <w:r w:rsidR="002B1D2C" w:rsidRPr="002B1D2C">
        <w:rPr>
          <w:rFonts w:ascii="Times New Roman" w:hAnsi="Times New Roman" w:cs="Times New Roman"/>
          <w:sz w:val="24"/>
          <w:szCs w:val="24"/>
        </w:rPr>
        <w:t>:</w:t>
      </w:r>
      <w:r w:rsidRPr="002B1D2C">
        <w:rPr>
          <w:rFonts w:ascii="Times New Roman" w:hAnsi="Times New Roman" w:cs="Times New Roman"/>
          <w:sz w:val="24"/>
          <w:szCs w:val="24"/>
        </w:rPr>
        <w:t xml:space="preserve"> mit, mekkorát és hogyan</w:t>
      </w:r>
      <w:r w:rsidRPr="007D719E">
        <w:rPr>
          <w:rFonts w:ascii="Times New Roman" w:hAnsi="Times New Roman" w:cs="Times New Roman"/>
          <w:sz w:val="24"/>
          <w:szCs w:val="24"/>
        </w:rPr>
        <w:t>.</w:t>
      </w:r>
      <w:r w:rsidR="009520FF" w:rsidRPr="007D719E">
        <w:rPr>
          <w:rFonts w:ascii="Times New Roman" w:hAnsi="Times New Roman" w:cs="Times New Roman"/>
          <w:sz w:val="24"/>
          <w:szCs w:val="24"/>
        </w:rPr>
        <w:t xml:space="preserve"> A </w:t>
      </w:r>
      <w:r w:rsidR="007D719E">
        <w:rPr>
          <w:rFonts w:ascii="Times New Roman" w:hAnsi="Times New Roman" w:cs="Times New Roman"/>
          <w:sz w:val="24"/>
          <w:szCs w:val="24"/>
        </w:rPr>
        <w:t>„</w:t>
      </w:r>
      <w:r w:rsidR="009520FF" w:rsidRPr="007D719E">
        <w:rPr>
          <w:rFonts w:ascii="Times New Roman" w:hAnsi="Times New Roman" w:cs="Times New Roman"/>
          <w:sz w:val="24"/>
          <w:szCs w:val="24"/>
        </w:rPr>
        <w:t>hogyant</w:t>
      </w:r>
      <w:r w:rsidR="007D719E">
        <w:rPr>
          <w:rFonts w:ascii="Times New Roman" w:hAnsi="Times New Roman" w:cs="Times New Roman"/>
          <w:sz w:val="24"/>
          <w:szCs w:val="24"/>
        </w:rPr>
        <w:t>”</w:t>
      </w:r>
      <w:r w:rsidR="009520FF" w:rsidRPr="007D719E">
        <w:rPr>
          <w:rFonts w:ascii="Times New Roman" w:hAnsi="Times New Roman" w:cs="Times New Roman"/>
          <w:sz w:val="24"/>
          <w:szCs w:val="24"/>
        </w:rPr>
        <w:t xml:space="preserve"> a településvédelmi törvényhez, illetve a végrehajtási rendelethez</w:t>
      </w:r>
      <w:r w:rsidR="002B1D2C" w:rsidRPr="007D719E">
        <w:rPr>
          <w:rFonts w:ascii="Times New Roman" w:hAnsi="Times New Roman" w:cs="Times New Roman"/>
          <w:sz w:val="24"/>
          <w:szCs w:val="24"/>
        </w:rPr>
        <w:t xml:space="preserve"> igazította</w:t>
      </w:r>
      <w:r w:rsidR="009520FF" w:rsidRPr="007D719E">
        <w:rPr>
          <w:rFonts w:ascii="Times New Roman" w:hAnsi="Times New Roman" w:cs="Times New Roman"/>
          <w:sz w:val="24"/>
          <w:szCs w:val="24"/>
        </w:rPr>
        <w:t>.</w:t>
      </w:r>
      <w:r w:rsidRPr="007D719E">
        <w:rPr>
          <w:rFonts w:ascii="Times New Roman" w:hAnsi="Times New Roman" w:cs="Times New Roman"/>
          <w:sz w:val="24"/>
          <w:szCs w:val="24"/>
        </w:rPr>
        <w:t xml:space="preserve"> </w:t>
      </w:r>
      <w:r w:rsidR="00CB5B05" w:rsidRPr="007D719E">
        <w:rPr>
          <w:rFonts w:ascii="Times New Roman" w:hAnsi="Times New Roman" w:cs="Times New Roman"/>
          <w:sz w:val="24"/>
          <w:szCs w:val="24"/>
        </w:rPr>
        <w:t>Meghatározza</w:t>
      </w:r>
      <w:r w:rsidR="007D719E" w:rsidRPr="007D719E">
        <w:rPr>
          <w:rFonts w:ascii="Times New Roman" w:hAnsi="Times New Roman" w:cs="Times New Roman"/>
          <w:sz w:val="24"/>
          <w:szCs w:val="24"/>
        </w:rPr>
        <w:t>,</w:t>
      </w:r>
      <w:r w:rsidR="00CB5B05" w:rsidRPr="007D719E">
        <w:rPr>
          <w:rFonts w:ascii="Times New Roman" w:hAnsi="Times New Roman" w:cs="Times New Roman"/>
          <w:sz w:val="24"/>
          <w:szCs w:val="24"/>
        </w:rPr>
        <w:t xml:space="preserve"> milyen </w:t>
      </w:r>
      <w:r w:rsidR="007D719E" w:rsidRPr="007D719E">
        <w:rPr>
          <w:rFonts w:ascii="Times New Roman" w:hAnsi="Times New Roman" w:cs="Times New Roman"/>
          <w:sz w:val="24"/>
          <w:szCs w:val="24"/>
        </w:rPr>
        <w:t xml:space="preserve">és mekkora </w:t>
      </w:r>
      <w:r w:rsidR="00CB5B05" w:rsidRPr="007D719E">
        <w:rPr>
          <w:rFonts w:ascii="Times New Roman" w:hAnsi="Times New Roman" w:cs="Times New Roman"/>
          <w:sz w:val="24"/>
          <w:szCs w:val="24"/>
        </w:rPr>
        <w:t>épületet lehet elhelyezni</w:t>
      </w:r>
      <w:r w:rsidR="007D719E" w:rsidRPr="007D719E">
        <w:rPr>
          <w:rFonts w:ascii="Times New Roman" w:hAnsi="Times New Roman" w:cs="Times New Roman"/>
          <w:sz w:val="24"/>
          <w:szCs w:val="24"/>
        </w:rPr>
        <w:t xml:space="preserve"> a normatív szabályok, </w:t>
      </w:r>
      <w:r w:rsidR="00CB5B05" w:rsidRPr="007D719E">
        <w:rPr>
          <w:rFonts w:ascii="Times New Roman" w:hAnsi="Times New Roman" w:cs="Times New Roman"/>
          <w:sz w:val="24"/>
          <w:szCs w:val="24"/>
        </w:rPr>
        <w:t>az építési szabályzat szerint</w:t>
      </w:r>
      <w:r w:rsidR="00E329A2" w:rsidRPr="007D719E">
        <w:rPr>
          <w:rFonts w:ascii="Times New Roman" w:hAnsi="Times New Roman" w:cs="Times New Roman"/>
          <w:sz w:val="24"/>
          <w:szCs w:val="24"/>
        </w:rPr>
        <w:t xml:space="preserve">. </w:t>
      </w:r>
      <w:r w:rsidR="009520FF" w:rsidRPr="007D719E">
        <w:rPr>
          <w:rFonts w:ascii="Times New Roman" w:hAnsi="Times New Roman" w:cs="Times New Roman"/>
          <w:sz w:val="24"/>
          <w:szCs w:val="24"/>
        </w:rPr>
        <w:t xml:space="preserve">Az építésére vonatkozó </w:t>
      </w:r>
      <w:r w:rsidR="007D719E" w:rsidRPr="007D719E">
        <w:rPr>
          <w:rFonts w:ascii="Times New Roman" w:hAnsi="Times New Roman" w:cs="Times New Roman"/>
          <w:sz w:val="24"/>
          <w:szCs w:val="24"/>
        </w:rPr>
        <w:t>„</w:t>
      </w:r>
      <w:r w:rsidR="009520FF" w:rsidRPr="007D719E">
        <w:rPr>
          <w:rFonts w:ascii="Times New Roman" w:hAnsi="Times New Roman" w:cs="Times New Roman"/>
          <w:sz w:val="24"/>
          <w:szCs w:val="24"/>
        </w:rPr>
        <w:t>hogyan</w:t>
      </w:r>
      <w:r w:rsidR="007D719E" w:rsidRPr="007D719E">
        <w:rPr>
          <w:rFonts w:ascii="Times New Roman" w:hAnsi="Times New Roman" w:cs="Times New Roman"/>
          <w:sz w:val="24"/>
          <w:szCs w:val="24"/>
        </w:rPr>
        <w:t>t”</w:t>
      </w:r>
      <w:r w:rsidR="009520FF" w:rsidRPr="007D719E">
        <w:rPr>
          <w:rFonts w:ascii="Times New Roman" w:hAnsi="Times New Roman" w:cs="Times New Roman"/>
          <w:sz w:val="24"/>
          <w:szCs w:val="24"/>
        </w:rPr>
        <w:t xml:space="preserve"> pedig a településképi rendeletben szabályozza </w:t>
      </w:r>
      <w:r w:rsidR="009520FF" w:rsidRPr="00C56C5D">
        <w:rPr>
          <w:rFonts w:ascii="Times New Roman" w:hAnsi="Times New Roman" w:cs="Times New Roman"/>
          <w:sz w:val="24"/>
          <w:szCs w:val="24"/>
        </w:rPr>
        <w:t xml:space="preserve">az önkormányzat. Többek között tartalmaz még reklámokkal kapcsolatos </w:t>
      </w:r>
      <w:r w:rsidR="009520FF" w:rsidRPr="00BA47C5">
        <w:rPr>
          <w:rFonts w:ascii="Times New Roman" w:hAnsi="Times New Roman" w:cs="Times New Roman"/>
          <w:sz w:val="24"/>
          <w:szCs w:val="24"/>
        </w:rPr>
        <w:t xml:space="preserve">szabályozásokat. Az önkormányzatok készítenek </w:t>
      </w:r>
      <w:r w:rsidR="009C7928" w:rsidRPr="00BA47C5">
        <w:rPr>
          <w:rFonts w:ascii="Times New Roman" w:hAnsi="Times New Roman" w:cs="Times New Roman"/>
          <w:sz w:val="24"/>
          <w:szCs w:val="24"/>
        </w:rPr>
        <w:t>egy településképi arculati kézikönyvet, amely tulajdonképpen annak összegzése</w:t>
      </w:r>
      <w:r w:rsidR="00325E73" w:rsidRPr="00BA47C5">
        <w:rPr>
          <w:rFonts w:ascii="Times New Roman" w:hAnsi="Times New Roman" w:cs="Times New Roman"/>
          <w:sz w:val="24"/>
          <w:szCs w:val="24"/>
        </w:rPr>
        <w:t>,</w:t>
      </w:r>
      <w:r w:rsidR="009C7928" w:rsidRPr="00BA47C5">
        <w:rPr>
          <w:rFonts w:ascii="Times New Roman" w:hAnsi="Times New Roman" w:cs="Times New Roman"/>
          <w:sz w:val="24"/>
          <w:szCs w:val="24"/>
        </w:rPr>
        <w:t xml:space="preserve"> </w:t>
      </w:r>
      <w:r w:rsidR="00325E73" w:rsidRPr="00BA47C5">
        <w:rPr>
          <w:rFonts w:ascii="Times New Roman" w:hAnsi="Times New Roman" w:cs="Times New Roman"/>
          <w:sz w:val="24"/>
          <w:szCs w:val="24"/>
        </w:rPr>
        <w:t>hogy is néz ki Zalaszentgrót ma.</w:t>
      </w:r>
      <w:r w:rsidR="009C7928" w:rsidRPr="00BA47C5">
        <w:rPr>
          <w:rFonts w:ascii="Times New Roman" w:hAnsi="Times New Roman" w:cs="Times New Roman"/>
          <w:sz w:val="24"/>
          <w:szCs w:val="24"/>
        </w:rPr>
        <w:t xml:space="preserve"> </w:t>
      </w:r>
      <w:r w:rsidR="00325E73" w:rsidRPr="00BA47C5">
        <w:rPr>
          <w:rFonts w:ascii="Times New Roman" w:hAnsi="Times New Roman" w:cs="Times New Roman"/>
          <w:sz w:val="24"/>
          <w:szCs w:val="24"/>
        </w:rPr>
        <w:t>D</w:t>
      </w:r>
      <w:r w:rsidR="009C7928" w:rsidRPr="00BA47C5">
        <w:rPr>
          <w:rFonts w:ascii="Times New Roman" w:hAnsi="Times New Roman" w:cs="Times New Roman"/>
          <w:sz w:val="24"/>
          <w:szCs w:val="24"/>
        </w:rPr>
        <w:t>okumentáljuk azt</w:t>
      </w:r>
      <w:r w:rsidR="00325E73" w:rsidRPr="00BA47C5">
        <w:rPr>
          <w:rFonts w:ascii="Times New Roman" w:hAnsi="Times New Roman" w:cs="Times New Roman"/>
          <w:sz w:val="24"/>
          <w:szCs w:val="24"/>
        </w:rPr>
        <w:t>,</w:t>
      </w:r>
      <w:r w:rsidR="009C7928" w:rsidRPr="00BA47C5">
        <w:rPr>
          <w:rFonts w:ascii="Times New Roman" w:hAnsi="Times New Roman" w:cs="Times New Roman"/>
          <w:sz w:val="24"/>
          <w:szCs w:val="24"/>
        </w:rPr>
        <w:t xml:space="preserve"> hogy ez a város honnan</w:t>
      </w:r>
      <w:r w:rsidR="00C56C5D" w:rsidRPr="00BA47C5">
        <w:rPr>
          <w:rFonts w:ascii="Times New Roman" w:hAnsi="Times New Roman" w:cs="Times New Roman"/>
          <w:sz w:val="24"/>
          <w:szCs w:val="24"/>
        </w:rPr>
        <w:t xml:space="preserve"> </w:t>
      </w:r>
      <w:r w:rsidR="009C7928" w:rsidRPr="00BA47C5">
        <w:rPr>
          <w:rFonts w:ascii="Times New Roman" w:hAnsi="Times New Roman" w:cs="Times New Roman"/>
          <w:sz w:val="24"/>
          <w:szCs w:val="24"/>
        </w:rPr>
        <w:t>hov</w:t>
      </w:r>
      <w:r w:rsidR="00C56C5D" w:rsidRPr="00BA47C5">
        <w:rPr>
          <w:rFonts w:ascii="Times New Roman" w:hAnsi="Times New Roman" w:cs="Times New Roman"/>
          <w:sz w:val="24"/>
          <w:szCs w:val="24"/>
        </w:rPr>
        <w:t>á</w:t>
      </w:r>
      <w:r w:rsidR="009C7928" w:rsidRPr="00BA47C5">
        <w:rPr>
          <w:rFonts w:ascii="Times New Roman" w:hAnsi="Times New Roman" w:cs="Times New Roman"/>
          <w:sz w:val="24"/>
          <w:szCs w:val="24"/>
        </w:rPr>
        <w:t xml:space="preserve"> érkezett, mi maradt meg az építési örökségéből, </w:t>
      </w:r>
      <w:r w:rsidR="00325E73" w:rsidRPr="00BA47C5">
        <w:rPr>
          <w:rFonts w:ascii="Times New Roman" w:hAnsi="Times New Roman" w:cs="Times New Roman"/>
          <w:sz w:val="24"/>
          <w:szCs w:val="24"/>
        </w:rPr>
        <w:t>mennyire folytonos, mennyire korszerű. Az összeállításnál azt gondoltam</w:t>
      </w:r>
      <w:r w:rsidR="00BA47C5" w:rsidRPr="00BA47C5">
        <w:rPr>
          <w:rFonts w:ascii="Times New Roman" w:hAnsi="Times New Roman" w:cs="Times New Roman"/>
          <w:sz w:val="24"/>
          <w:szCs w:val="24"/>
        </w:rPr>
        <w:t>,</w:t>
      </w:r>
      <w:r w:rsidR="00325E73" w:rsidRPr="00BA47C5">
        <w:rPr>
          <w:rFonts w:ascii="Times New Roman" w:hAnsi="Times New Roman" w:cs="Times New Roman"/>
          <w:sz w:val="24"/>
          <w:szCs w:val="24"/>
        </w:rPr>
        <w:t xml:space="preserve"> hogy akkor tudom ezt hitelesen összerakni, h</w:t>
      </w:r>
      <w:r w:rsidR="00BA47C5" w:rsidRPr="00BA47C5">
        <w:rPr>
          <w:rFonts w:ascii="Times New Roman" w:hAnsi="Times New Roman" w:cs="Times New Roman"/>
          <w:sz w:val="24"/>
          <w:szCs w:val="24"/>
        </w:rPr>
        <w:t>a írok</w:t>
      </w:r>
      <w:r w:rsidR="00325E73" w:rsidRPr="00BA47C5">
        <w:rPr>
          <w:rFonts w:ascii="Times New Roman" w:hAnsi="Times New Roman" w:cs="Times New Roman"/>
          <w:sz w:val="24"/>
          <w:szCs w:val="24"/>
        </w:rPr>
        <w:t xml:space="preserve"> a település történetéről, építés történetéről, és ebből jutok el oda</w:t>
      </w:r>
      <w:r w:rsidR="00BA47C5" w:rsidRPr="00BA47C5">
        <w:rPr>
          <w:rFonts w:ascii="Times New Roman" w:hAnsi="Times New Roman" w:cs="Times New Roman"/>
          <w:sz w:val="24"/>
          <w:szCs w:val="24"/>
        </w:rPr>
        <w:t>,</w:t>
      </w:r>
      <w:r w:rsidR="00325E73" w:rsidRPr="00BA47C5">
        <w:rPr>
          <w:rFonts w:ascii="Times New Roman" w:hAnsi="Times New Roman" w:cs="Times New Roman"/>
          <w:sz w:val="24"/>
          <w:szCs w:val="24"/>
        </w:rPr>
        <w:t xml:space="preserve"> hogy egy városrésznek milyen utcák, milyen területek miképpen alakultak az elmúlt évszázadba</w:t>
      </w:r>
      <w:r w:rsidR="00BA47C5" w:rsidRPr="00BA47C5">
        <w:rPr>
          <w:rFonts w:ascii="Times New Roman" w:hAnsi="Times New Roman" w:cs="Times New Roman"/>
          <w:sz w:val="24"/>
          <w:szCs w:val="24"/>
        </w:rPr>
        <w:t>n</w:t>
      </w:r>
      <w:r w:rsidR="00325E73" w:rsidRPr="00BA47C5">
        <w:rPr>
          <w:rFonts w:ascii="Times New Roman" w:hAnsi="Times New Roman" w:cs="Times New Roman"/>
          <w:sz w:val="24"/>
          <w:szCs w:val="24"/>
        </w:rPr>
        <w:t xml:space="preserve"> építészetileg. </w:t>
      </w:r>
      <w:r w:rsidR="008370D2" w:rsidRPr="00BA47C5">
        <w:rPr>
          <w:rFonts w:ascii="Times New Roman" w:hAnsi="Times New Roman" w:cs="Times New Roman"/>
          <w:sz w:val="24"/>
          <w:szCs w:val="24"/>
        </w:rPr>
        <w:t>Elsőnek a mai városkép gazdasági</w:t>
      </w:r>
      <w:r w:rsidR="00BA47C5" w:rsidRPr="00BA47C5">
        <w:rPr>
          <w:rFonts w:ascii="Times New Roman" w:hAnsi="Times New Roman" w:cs="Times New Roman"/>
          <w:sz w:val="24"/>
          <w:szCs w:val="24"/>
        </w:rPr>
        <w:t xml:space="preserve"> és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 népességi helyzetét</w:t>
      </w:r>
      <w:r w:rsidR="00BA47C5" w:rsidRPr="00BA47C5">
        <w:rPr>
          <w:rFonts w:ascii="Times New Roman" w:hAnsi="Times New Roman" w:cs="Times New Roman"/>
          <w:sz w:val="24"/>
          <w:szCs w:val="24"/>
        </w:rPr>
        <w:t xml:space="preserve"> elemeztem</w:t>
      </w:r>
      <w:r w:rsidR="008370D2" w:rsidRPr="00BA47C5">
        <w:rPr>
          <w:rFonts w:ascii="Times New Roman" w:hAnsi="Times New Roman" w:cs="Times New Roman"/>
          <w:sz w:val="24"/>
          <w:szCs w:val="24"/>
        </w:rPr>
        <w:t>. A középkor</w:t>
      </w:r>
      <w:r w:rsidR="00BA47C5" w:rsidRPr="00BA47C5">
        <w:rPr>
          <w:rFonts w:ascii="Times New Roman" w:hAnsi="Times New Roman" w:cs="Times New Roman"/>
          <w:sz w:val="24"/>
          <w:szCs w:val="24"/>
        </w:rPr>
        <w:t xml:space="preserve"> idejéből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 túl sok minden nem maradt meg a városból, </w:t>
      </w:r>
      <w:r w:rsidR="00BA47C5" w:rsidRPr="00BA47C5">
        <w:rPr>
          <w:rFonts w:ascii="Times New Roman" w:hAnsi="Times New Roman" w:cs="Times New Roman"/>
          <w:sz w:val="24"/>
          <w:szCs w:val="24"/>
        </w:rPr>
        <w:t xml:space="preserve">csak a ma is meglévő </w:t>
      </w:r>
      <w:r w:rsidR="008370D2" w:rsidRPr="00BA47C5">
        <w:rPr>
          <w:rFonts w:ascii="Times New Roman" w:hAnsi="Times New Roman" w:cs="Times New Roman"/>
          <w:sz w:val="24"/>
          <w:szCs w:val="24"/>
        </w:rPr>
        <w:t>településpontok</w:t>
      </w:r>
      <w:r w:rsidR="00BA47C5" w:rsidRPr="00BA47C5">
        <w:rPr>
          <w:rFonts w:ascii="Times New Roman" w:hAnsi="Times New Roman" w:cs="Times New Roman"/>
          <w:sz w:val="24"/>
          <w:szCs w:val="24"/>
        </w:rPr>
        <w:t>: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D2" w:rsidRPr="00BA47C5">
        <w:rPr>
          <w:rFonts w:ascii="Times New Roman" w:hAnsi="Times New Roman" w:cs="Times New Roman"/>
          <w:sz w:val="24"/>
          <w:szCs w:val="24"/>
        </w:rPr>
        <w:t>Szentgrót</w:t>
      </w:r>
      <w:proofErr w:type="spellEnd"/>
      <w:r w:rsidR="008370D2" w:rsidRPr="00BA47C5">
        <w:rPr>
          <w:rFonts w:ascii="Times New Roman" w:hAnsi="Times New Roman" w:cs="Times New Roman"/>
          <w:sz w:val="24"/>
          <w:szCs w:val="24"/>
        </w:rPr>
        <w:t xml:space="preserve"> a felső</w:t>
      </w:r>
      <w:r w:rsidR="00BA47C5" w:rsidRPr="00BA47C5">
        <w:rPr>
          <w:rFonts w:ascii="Times New Roman" w:hAnsi="Times New Roman" w:cs="Times New Roman"/>
          <w:sz w:val="24"/>
          <w:szCs w:val="24"/>
        </w:rPr>
        <w:t xml:space="preserve"> 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rész, aztán az újváros a polgári városnak nevezett </w:t>
      </w:r>
      <w:proofErr w:type="spellStart"/>
      <w:r w:rsidR="008370D2" w:rsidRPr="00BA47C5">
        <w:rPr>
          <w:rFonts w:ascii="Times New Roman" w:hAnsi="Times New Roman" w:cs="Times New Roman"/>
          <w:sz w:val="24"/>
          <w:szCs w:val="24"/>
        </w:rPr>
        <w:t>Kisszentgrót</w:t>
      </w:r>
      <w:proofErr w:type="spellEnd"/>
      <w:r w:rsidR="008370D2" w:rsidRPr="00BA47C5">
        <w:rPr>
          <w:rFonts w:ascii="Times New Roman" w:hAnsi="Times New Roman" w:cs="Times New Roman"/>
          <w:sz w:val="24"/>
          <w:szCs w:val="24"/>
        </w:rPr>
        <w:t xml:space="preserve"> városrész, továbbá </w:t>
      </w:r>
      <w:proofErr w:type="spellStart"/>
      <w:r w:rsidR="008370D2" w:rsidRPr="00BA47C5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="008370D2" w:rsidRPr="00BA47C5">
        <w:rPr>
          <w:rFonts w:ascii="Times New Roman" w:hAnsi="Times New Roman" w:cs="Times New Roman"/>
          <w:sz w:val="24"/>
          <w:szCs w:val="24"/>
        </w:rPr>
        <w:t xml:space="preserve">, Csáford, Zalakoppány sok esetben a középkorban kialakult. </w:t>
      </w:r>
      <w:proofErr w:type="gramStart"/>
      <w:r w:rsidR="008370D2" w:rsidRPr="00BA47C5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="008370D2" w:rsidRPr="00BA47C5">
        <w:rPr>
          <w:rFonts w:ascii="Times New Roman" w:hAnsi="Times New Roman" w:cs="Times New Roman"/>
          <w:sz w:val="24"/>
          <w:szCs w:val="24"/>
        </w:rPr>
        <w:t xml:space="preserve"> ami leginkább megmaradt</w:t>
      </w:r>
      <w:r w:rsidR="00BA47C5" w:rsidRPr="00BA47C5">
        <w:rPr>
          <w:rFonts w:ascii="Times New Roman" w:hAnsi="Times New Roman" w:cs="Times New Roman"/>
          <w:sz w:val="24"/>
          <w:szCs w:val="24"/>
        </w:rPr>
        <w:t>,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 a napjainkban az egykori vár melletti területnek a beépítettsége, hiszen a </w:t>
      </w:r>
      <w:proofErr w:type="spellStart"/>
      <w:r w:rsidR="00BA47C5" w:rsidRPr="00BA47C5">
        <w:rPr>
          <w:rFonts w:ascii="Times New Roman" w:hAnsi="Times New Roman" w:cs="Times New Roman"/>
          <w:sz w:val="24"/>
          <w:szCs w:val="24"/>
        </w:rPr>
        <w:t>s</w:t>
      </w:r>
      <w:r w:rsidR="008370D2" w:rsidRPr="00BA47C5">
        <w:rPr>
          <w:rFonts w:ascii="Times New Roman" w:hAnsi="Times New Roman" w:cs="Times New Roman"/>
          <w:sz w:val="24"/>
          <w:szCs w:val="24"/>
        </w:rPr>
        <w:t>zentgróti</w:t>
      </w:r>
      <w:proofErr w:type="spellEnd"/>
      <w:r w:rsidR="008370D2" w:rsidRPr="00BA47C5">
        <w:rPr>
          <w:rFonts w:ascii="Times New Roman" w:hAnsi="Times New Roman" w:cs="Times New Roman"/>
          <w:sz w:val="24"/>
          <w:szCs w:val="24"/>
        </w:rPr>
        <w:t xml:space="preserve"> vár fontos volt a török elleni védvonal</w:t>
      </w:r>
      <w:r w:rsidR="00BA47C5" w:rsidRPr="00BA47C5">
        <w:rPr>
          <w:rFonts w:ascii="Times New Roman" w:hAnsi="Times New Roman" w:cs="Times New Roman"/>
          <w:sz w:val="24"/>
          <w:szCs w:val="24"/>
        </w:rPr>
        <w:t xml:space="preserve"> szempontjából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, meg is őrizte szabadságát </w:t>
      </w:r>
      <w:r w:rsidR="00BA47C5">
        <w:rPr>
          <w:rFonts w:ascii="Times New Roman" w:hAnsi="Times New Roman" w:cs="Times New Roman"/>
          <w:sz w:val="24"/>
          <w:szCs w:val="24"/>
        </w:rPr>
        <w:t>mind</w:t>
      </w:r>
      <w:r w:rsidR="008370D2" w:rsidRPr="00BA47C5">
        <w:rPr>
          <w:rFonts w:ascii="Times New Roman" w:hAnsi="Times New Roman" w:cs="Times New Roman"/>
          <w:sz w:val="24"/>
          <w:szCs w:val="24"/>
        </w:rPr>
        <w:t xml:space="preserve">végig. </w:t>
      </w:r>
      <w:r w:rsidR="008370D2" w:rsidRPr="001802D9">
        <w:rPr>
          <w:rFonts w:ascii="Times New Roman" w:hAnsi="Times New Roman" w:cs="Times New Roman"/>
          <w:sz w:val="24"/>
          <w:szCs w:val="24"/>
        </w:rPr>
        <w:t>Arról a részről beszélek, ami a templom környezetében van, az Eötvö</w:t>
      </w:r>
      <w:r w:rsidR="001802D9">
        <w:rPr>
          <w:rFonts w:ascii="Times New Roman" w:hAnsi="Times New Roman" w:cs="Times New Roman"/>
          <w:sz w:val="24"/>
          <w:szCs w:val="24"/>
        </w:rPr>
        <w:t xml:space="preserve">s utca </w:t>
      </w:r>
      <w:r w:rsidR="001802D9" w:rsidRPr="00EA51FA">
        <w:rPr>
          <w:rFonts w:ascii="Times New Roman" w:hAnsi="Times New Roman" w:cs="Times New Roman"/>
          <w:sz w:val="24"/>
          <w:szCs w:val="24"/>
        </w:rPr>
        <w:t>és a volt Zala-</w:t>
      </w:r>
      <w:r w:rsidR="008370D2" w:rsidRPr="00EA51FA">
        <w:rPr>
          <w:rFonts w:ascii="Times New Roman" w:hAnsi="Times New Roman" w:cs="Times New Roman"/>
          <w:sz w:val="24"/>
          <w:szCs w:val="24"/>
        </w:rPr>
        <w:t>meder</w:t>
      </w:r>
      <w:r w:rsidR="00EA51FA" w:rsidRPr="00EA51FA">
        <w:rPr>
          <w:rFonts w:ascii="Times New Roman" w:hAnsi="Times New Roman" w:cs="Times New Roman"/>
          <w:sz w:val="24"/>
          <w:szCs w:val="24"/>
        </w:rPr>
        <w:t>,</w:t>
      </w:r>
      <w:r w:rsidR="008370D2" w:rsidRPr="00EA51FA">
        <w:rPr>
          <w:rFonts w:ascii="Times New Roman" w:hAnsi="Times New Roman" w:cs="Times New Roman"/>
          <w:sz w:val="24"/>
          <w:szCs w:val="24"/>
        </w:rPr>
        <w:t xml:space="preserve"> a kastély közötti terület. </w:t>
      </w:r>
      <w:proofErr w:type="spellStart"/>
      <w:r w:rsidR="008370D2" w:rsidRPr="00EA51FA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="008370D2" w:rsidRPr="00EA51FA">
        <w:rPr>
          <w:rFonts w:ascii="Times New Roman" w:hAnsi="Times New Roman" w:cs="Times New Roman"/>
          <w:sz w:val="24"/>
          <w:szCs w:val="24"/>
        </w:rPr>
        <w:t xml:space="preserve"> szerkezetét </w:t>
      </w:r>
      <w:r w:rsidR="001802D9" w:rsidRPr="00EA51FA">
        <w:rPr>
          <w:rFonts w:ascii="Times New Roman" w:hAnsi="Times New Roman" w:cs="Times New Roman"/>
          <w:sz w:val="24"/>
          <w:szCs w:val="24"/>
        </w:rPr>
        <w:t>nézve</w:t>
      </w:r>
      <w:r w:rsidR="008370D2" w:rsidRPr="00EA51FA">
        <w:rPr>
          <w:rFonts w:ascii="Times New Roman" w:hAnsi="Times New Roman" w:cs="Times New Roman"/>
          <w:sz w:val="24"/>
          <w:szCs w:val="24"/>
        </w:rPr>
        <w:t xml:space="preserve"> középkori utcaszerkezettel rendelkezik, a szerkezet egy </w:t>
      </w:r>
      <w:r w:rsidR="008370D2" w:rsidRPr="00AC7126">
        <w:rPr>
          <w:rFonts w:ascii="Times New Roman" w:hAnsi="Times New Roman" w:cs="Times New Roman"/>
          <w:sz w:val="24"/>
          <w:szCs w:val="24"/>
        </w:rPr>
        <w:t>lényeges dolog</w:t>
      </w:r>
      <w:r w:rsidR="00EA51FA" w:rsidRPr="00AC7126">
        <w:rPr>
          <w:rFonts w:ascii="Times New Roman" w:hAnsi="Times New Roman" w:cs="Times New Roman"/>
          <w:sz w:val="24"/>
          <w:szCs w:val="24"/>
        </w:rPr>
        <w:t>,</w:t>
      </w:r>
      <w:r w:rsidR="008370D2" w:rsidRPr="00AC7126">
        <w:rPr>
          <w:rFonts w:ascii="Times New Roman" w:hAnsi="Times New Roman" w:cs="Times New Roman"/>
          <w:sz w:val="24"/>
          <w:szCs w:val="24"/>
        </w:rPr>
        <w:t xml:space="preserve"> ami az időből megmaradt. Az</w:t>
      </w:r>
      <w:r w:rsidR="002C2CCC" w:rsidRPr="00AC7126">
        <w:rPr>
          <w:rFonts w:ascii="Times New Roman" w:hAnsi="Times New Roman" w:cs="Times New Roman"/>
          <w:sz w:val="24"/>
          <w:szCs w:val="24"/>
        </w:rPr>
        <w:t xml:space="preserve"> Árpád kori</w:t>
      </w:r>
      <w:r w:rsidR="00EA51FA" w:rsidRPr="00AC7126">
        <w:rPr>
          <w:rFonts w:ascii="Times New Roman" w:hAnsi="Times New Roman" w:cs="Times New Roman"/>
          <w:sz w:val="24"/>
          <w:szCs w:val="24"/>
        </w:rPr>
        <w:t xml:space="preserve"> templom</w:t>
      </w:r>
      <w:r w:rsidR="002C2CCC" w:rsidRPr="00AC7126">
        <w:rPr>
          <w:rFonts w:ascii="Times New Roman" w:hAnsi="Times New Roman" w:cs="Times New Roman"/>
          <w:sz w:val="24"/>
          <w:szCs w:val="24"/>
        </w:rPr>
        <w:t xml:space="preserve"> az újvárosnak a temploma. Egyébként a </w:t>
      </w:r>
      <w:proofErr w:type="spellStart"/>
      <w:r w:rsidR="00AC7126" w:rsidRPr="00AC7126">
        <w:rPr>
          <w:rFonts w:ascii="Times New Roman" w:hAnsi="Times New Roman" w:cs="Times New Roman"/>
          <w:sz w:val="24"/>
          <w:szCs w:val="24"/>
        </w:rPr>
        <w:t>k</w:t>
      </w:r>
      <w:r w:rsidR="002C2CCC" w:rsidRPr="00AC7126">
        <w:rPr>
          <w:rFonts w:ascii="Times New Roman" w:hAnsi="Times New Roman" w:cs="Times New Roman"/>
          <w:sz w:val="24"/>
          <w:szCs w:val="24"/>
        </w:rPr>
        <w:t>isszentgróti</w:t>
      </w:r>
      <w:proofErr w:type="spellEnd"/>
      <w:r w:rsidR="002C2CCC" w:rsidRPr="00AC7126">
        <w:rPr>
          <w:rFonts w:ascii="Times New Roman" w:hAnsi="Times New Roman" w:cs="Times New Roman"/>
          <w:sz w:val="24"/>
          <w:szCs w:val="24"/>
        </w:rPr>
        <w:t xml:space="preserve"> templom </w:t>
      </w:r>
      <w:r w:rsidR="00AC7126" w:rsidRPr="00AC7126">
        <w:rPr>
          <w:rFonts w:ascii="Times New Roman" w:hAnsi="Times New Roman" w:cs="Times New Roman"/>
          <w:sz w:val="24"/>
          <w:szCs w:val="24"/>
        </w:rPr>
        <w:t xml:space="preserve">pálos </w:t>
      </w:r>
      <w:r w:rsidR="002C2CCC" w:rsidRPr="00AC7126">
        <w:rPr>
          <w:rFonts w:ascii="Times New Roman" w:hAnsi="Times New Roman" w:cs="Times New Roman"/>
          <w:sz w:val="24"/>
          <w:szCs w:val="24"/>
        </w:rPr>
        <w:t xml:space="preserve">rendi </w:t>
      </w:r>
      <w:r w:rsidR="002C2CCC" w:rsidRPr="00E81B0D">
        <w:rPr>
          <w:rFonts w:ascii="Times New Roman" w:hAnsi="Times New Roman" w:cs="Times New Roman"/>
          <w:sz w:val="24"/>
          <w:szCs w:val="24"/>
        </w:rPr>
        <w:t>templomnak épült a XV</w:t>
      </w:r>
      <w:r w:rsidR="00AC7126" w:rsidRPr="00E81B0D">
        <w:rPr>
          <w:rFonts w:ascii="Times New Roman" w:hAnsi="Times New Roman" w:cs="Times New Roman"/>
          <w:sz w:val="24"/>
          <w:szCs w:val="24"/>
        </w:rPr>
        <w:t>.</w:t>
      </w:r>
      <w:r w:rsidR="002C2CCC" w:rsidRPr="00E81B0D">
        <w:rPr>
          <w:rFonts w:ascii="Times New Roman" w:hAnsi="Times New Roman" w:cs="Times New Roman"/>
          <w:sz w:val="24"/>
          <w:szCs w:val="24"/>
        </w:rPr>
        <w:t xml:space="preserve"> században, napjainkban a romtorony maradt meg belőle. A barokk </w:t>
      </w:r>
      <w:r w:rsidR="00AC7126" w:rsidRPr="00E81B0D">
        <w:rPr>
          <w:rFonts w:ascii="Times New Roman" w:hAnsi="Times New Roman" w:cs="Times New Roman"/>
          <w:sz w:val="24"/>
          <w:szCs w:val="24"/>
        </w:rPr>
        <w:t>építészeti stílus</w:t>
      </w:r>
      <w:r w:rsidR="002C2CCC" w:rsidRPr="00E81B0D">
        <w:rPr>
          <w:rFonts w:ascii="Times New Roman" w:hAnsi="Times New Roman" w:cs="Times New Roman"/>
          <w:sz w:val="24"/>
          <w:szCs w:val="24"/>
        </w:rPr>
        <w:t xml:space="preserve"> sok mindent hozzá tesz ehhez a városhoz, </w:t>
      </w:r>
      <w:r w:rsidR="00E81B0D" w:rsidRPr="00E81B0D">
        <w:rPr>
          <w:rFonts w:ascii="Times New Roman" w:hAnsi="Times New Roman" w:cs="Times New Roman"/>
          <w:sz w:val="24"/>
          <w:szCs w:val="24"/>
        </w:rPr>
        <w:t xml:space="preserve">a </w:t>
      </w:r>
      <w:r w:rsidR="002C2CCC" w:rsidRPr="00E81B0D">
        <w:rPr>
          <w:rFonts w:ascii="Times New Roman" w:hAnsi="Times New Roman" w:cs="Times New Roman"/>
          <w:sz w:val="24"/>
          <w:szCs w:val="24"/>
        </w:rPr>
        <w:t xml:space="preserve">Batthyány család a nagybirtok rendszerében erős fejlesztője a városnak, megépítik a barokk kori kastély, amely a város dísze, fénye. </w:t>
      </w:r>
      <w:r w:rsidR="00BD5498" w:rsidRPr="00E81B0D">
        <w:rPr>
          <w:rFonts w:ascii="Times New Roman" w:hAnsi="Times New Roman" w:cs="Times New Roman"/>
          <w:sz w:val="24"/>
          <w:szCs w:val="24"/>
        </w:rPr>
        <w:t>El</w:t>
      </w:r>
      <w:r w:rsidR="00E81B0D">
        <w:rPr>
          <w:rFonts w:ascii="Times New Roman" w:hAnsi="Times New Roman" w:cs="Times New Roman"/>
          <w:sz w:val="24"/>
          <w:szCs w:val="24"/>
        </w:rPr>
        <w:t>indulnak az egyházi építkezések</w:t>
      </w:r>
      <w:r w:rsidR="00BD5498" w:rsidRPr="00E81B0D">
        <w:rPr>
          <w:rFonts w:ascii="Times New Roman" w:hAnsi="Times New Roman" w:cs="Times New Roman"/>
          <w:sz w:val="24"/>
          <w:szCs w:val="24"/>
        </w:rPr>
        <w:t xml:space="preserve"> a város belső területén, ugyancsak ebből az</w:t>
      </w:r>
      <w:r w:rsidR="00D3069C" w:rsidRPr="00E81B0D">
        <w:rPr>
          <w:rFonts w:ascii="Times New Roman" w:hAnsi="Times New Roman" w:cs="Times New Roman"/>
          <w:sz w:val="24"/>
          <w:szCs w:val="24"/>
        </w:rPr>
        <w:t xml:space="preserve"> időszakból származik a </w:t>
      </w:r>
      <w:proofErr w:type="spellStart"/>
      <w:r w:rsidR="00E81B0D" w:rsidRPr="00E81B0D">
        <w:rPr>
          <w:rFonts w:ascii="Times New Roman" w:hAnsi="Times New Roman" w:cs="Times New Roman"/>
          <w:sz w:val="24"/>
          <w:szCs w:val="24"/>
        </w:rPr>
        <w:t>t</w:t>
      </w:r>
      <w:r w:rsidR="00D3069C" w:rsidRPr="00E81B0D">
        <w:rPr>
          <w:rFonts w:ascii="Times New Roman" w:hAnsi="Times New Roman" w:cs="Times New Roman"/>
          <w:sz w:val="24"/>
          <w:szCs w:val="24"/>
        </w:rPr>
        <w:t>üskeszentpéteri</w:t>
      </w:r>
      <w:proofErr w:type="spellEnd"/>
      <w:r w:rsidR="00D3069C" w:rsidRPr="00E81B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81B0D" w:rsidRPr="00E81B0D">
        <w:rPr>
          <w:rFonts w:ascii="Times New Roman" w:hAnsi="Times New Roman" w:cs="Times New Roman"/>
          <w:sz w:val="24"/>
          <w:szCs w:val="24"/>
        </w:rPr>
        <w:t>z</w:t>
      </w:r>
      <w:r w:rsidR="00D3069C" w:rsidRPr="00E81B0D">
        <w:rPr>
          <w:rFonts w:ascii="Times New Roman" w:hAnsi="Times New Roman" w:cs="Times New Roman"/>
          <w:sz w:val="24"/>
          <w:szCs w:val="24"/>
        </w:rPr>
        <w:t>alakoppányi</w:t>
      </w:r>
      <w:proofErr w:type="spellEnd"/>
      <w:r w:rsidR="00D3069C" w:rsidRPr="00E81B0D">
        <w:rPr>
          <w:rFonts w:ascii="Times New Roman" w:hAnsi="Times New Roman" w:cs="Times New Roman"/>
          <w:sz w:val="24"/>
          <w:szCs w:val="24"/>
        </w:rPr>
        <w:t xml:space="preserve"> templom, illetve a </w:t>
      </w:r>
      <w:proofErr w:type="spellStart"/>
      <w:r w:rsidR="00E81B0D" w:rsidRPr="00E81B0D">
        <w:rPr>
          <w:rFonts w:ascii="Times New Roman" w:hAnsi="Times New Roman" w:cs="Times New Roman"/>
          <w:sz w:val="24"/>
          <w:szCs w:val="24"/>
        </w:rPr>
        <w:t>c</w:t>
      </w:r>
      <w:r w:rsidR="00D3069C" w:rsidRPr="00E81B0D">
        <w:rPr>
          <w:rFonts w:ascii="Times New Roman" w:hAnsi="Times New Roman" w:cs="Times New Roman"/>
          <w:sz w:val="24"/>
          <w:szCs w:val="24"/>
        </w:rPr>
        <w:t>sáfordi</w:t>
      </w:r>
      <w:proofErr w:type="spellEnd"/>
      <w:r w:rsidR="00D3069C" w:rsidRPr="00E81B0D">
        <w:rPr>
          <w:rFonts w:ascii="Times New Roman" w:hAnsi="Times New Roman" w:cs="Times New Roman"/>
          <w:sz w:val="24"/>
          <w:szCs w:val="24"/>
        </w:rPr>
        <w:t xml:space="preserve"> harangtoronynak az elődje, mely a XIX. század második felébe klasszicista stílusban átépítésre került. A templomon kívül ez a város még birtokol barokk korból származó, ugyancsak a </w:t>
      </w:r>
      <w:r w:rsidR="00E81B0D" w:rsidRPr="00E81B0D">
        <w:rPr>
          <w:rFonts w:ascii="Times New Roman" w:hAnsi="Times New Roman" w:cs="Times New Roman"/>
          <w:sz w:val="24"/>
          <w:szCs w:val="24"/>
        </w:rPr>
        <w:t>Batthyány családhoz kapcsolódó építményt, nevezetesen</w:t>
      </w:r>
      <w:r w:rsidR="00D3069C" w:rsidRPr="00E81B0D">
        <w:rPr>
          <w:rFonts w:ascii="Times New Roman" w:hAnsi="Times New Roman" w:cs="Times New Roman"/>
          <w:sz w:val="24"/>
          <w:szCs w:val="24"/>
        </w:rPr>
        <w:t xml:space="preserve"> a Kiskastélyt, </w:t>
      </w:r>
      <w:r w:rsidR="00E81B0D" w:rsidRPr="00E81B0D">
        <w:rPr>
          <w:rFonts w:ascii="Times New Roman" w:hAnsi="Times New Roman" w:cs="Times New Roman"/>
          <w:sz w:val="24"/>
          <w:szCs w:val="24"/>
        </w:rPr>
        <w:t>mely az uradalmat kezelő lakásaként</w:t>
      </w:r>
      <w:r w:rsidR="00D3069C" w:rsidRPr="00E81B0D">
        <w:rPr>
          <w:rFonts w:ascii="Times New Roman" w:hAnsi="Times New Roman" w:cs="Times New Roman"/>
          <w:sz w:val="24"/>
          <w:szCs w:val="24"/>
        </w:rPr>
        <w:t>, irodáiként funkcionáltak. A Templom tér mellett ismerjük az egykori raktár</w:t>
      </w:r>
      <w:r w:rsidR="00E81B0D" w:rsidRPr="00E81B0D">
        <w:rPr>
          <w:rFonts w:ascii="Times New Roman" w:hAnsi="Times New Roman" w:cs="Times New Roman"/>
          <w:sz w:val="24"/>
          <w:szCs w:val="24"/>
        </w:rPr>
        <w:t>t</w:t>
      </w:r>
      <w:r w:rsidR="00D3069C" w:rsidRPr="00E81B0D">
        <w:rPr>
          <w:rFonts w:ascii="Times New Roman" w:hAnsi="Times New Roman" w:cs="Times New Roman"/>
          <w:sz w:val="24"/>
          <w:szCs w:val="24"/>
        </w:rPr>
        <w:t xml:space="preserve"> és istálló épületet</w:t>
      </w:r>
      <w:r w:rsidR="00E81B0D" w:rsidRPr="00E81B0D">
        <w:rPr>
          <w:rFonts w:ascii="Times New Roman" w:hAnsi="Times New Roman" w:cs="Times New Roman"/>
          <w:sz w:val="24"/>
          <w:szCs w:val="24"/>
        </w:rPr>
        <w:t>,</w:t>
      </w:r>
      <w:r w:rsidR="00D3069C" w:rsidRPr="00E81B0D">
        <w:rPr>
          <w:rFonts w:ascii="Times New Roman" w:hAnsi="Times New Roman" w:cs="Times New Roman"/>
          <w:sz w:val="24"/>
          <w:szCs w:val="24"/>
        </w:rPr>
        <w:t xml:space="preserve"> amely ugyancsak a barokk korból származik</w:t>
      </w:r>
      <w:r w:rsidR="00D3069C" w:rsidRPr="000650BB">
        <w:rPr>
          <w:rFonts w:ascii="Times New Roman" w:hAnsi="Times New Roman" w:cs="Times New Roman"/>
          <w:sz w:val="24"/>
          <w:szCs w:val="24"/>
        </w:rPr>
        <w:t xml:space="preserve">. Ezek az épületek meghatározóak a városban, nemcsak </w:t>
      </w:r>
      <w:r w:rsidR="000650BB" w:rsidRPr="000650BB">
        <w:rPr>
          <w:rFonts w:ascii="Times New Roman" w:hAnsi="Times New Roman" w:cs="Times New Roman"/>
          <w:sz w:val="24"/>
          <w:szCs w:val="24"/>
        </w:rPr>
        <w:t xml:space="preserve">a </w:t>
      </w:r>
      <w:r w:rsidR="00D3069C" w:rsidRPr="000650BB">
        <w:rPr>
          <w:rFonts w:ascii="Times New Roman" w:hAnsi="Times New Roman" w:cs="Times New Roman"/>
          <w:sz w:val="24"/>
          <w:szCs w:val="24"/>
        </w:rPr>
        <w:t xml:space="preserve">felsőarisztokrácia épületei léteznek ebből a korból, hanem a Korona étterem, melyet gyönyörűen </w:t>
      </w:r>
      <w:r w:rsidR="00D3069C" w:rsidRPr="000650BB">
        <w:rPr>
          <w:rFonts w:ascii="Times New Roman" w:hAnsi="Times New Roman" w:cs="Times New Roman"/>
          <w:sz w:val="24"/>
          <w:szCs w:val="24"/>
        </w:rPr>
        <w:lastRenderedPageBreak/>
        <w:t>felújítottak, átépítettek pár tíz évvel ezelőtt</w:t>
      </w:r>
      <w:r w:rsidR="00D3069C" w:rsidRPr="008015A4">
        <w:rPr>
          <w:rFonts w:ascii="Times New Roman" w:hAnsi="Times New Roman" w:cs="Times New Roman"/>
          <w:sz w:val="24"/>
          <w:szCs w:val="24"/>
        </w:rPr>
        <w:t>. A barokk kor</w:t>
      </w:r>
      <w:r w:rsidR="008015A4" w:rsidRPr="008015A4">
        <w:rPr>
          <w:rFonts w:ascii="Times New Roman" w:hAnsi="Times New Roman" w:cs="Times New Roman"/>
          <w:sz w:val="24"/>
          <w:szCs w:val="24"/>
        </w:rPr>
        <w:t xml:space="preserve">hoz képest </w:t>
      </w:r>
      <w:r w:rsidR="00D3069C" w:rsidRPr="008015A4">
        <w:rPr>
          <w:rFonts w:ascii="Times New Roman" w:hAnsi="Times New Roman" w:cs="Times New Roman"/>
          <w:sz w:val="24"/>
          <w:szCs w:val="24"/>
        </w:rPr>
        <w:t>a város népessége nem nagyon változott. Annyi változott</w:t>
      </w:r>
      <w:r w:rsidR="008015A4" w:rsidRPr="008015A4">
        <w:rPr>
          <w:rFonts w:ascii="Times New Roman" w:hAnsi="Times New Roman" w:cs="Times New Roman"/>
          <w:sz w:val="24"/>
          <w:szCs w:val="24"/>
        </w:rPr>
        <w:t xml:space="preserve"> csupán, hogy a központ irányába</w:t>
      </w:r>
      <w:r w:rsidR="00D3069C" w:rsidRPr="008015A4">
        <w:rPr>
          <w:rFonts w:ascii="Times New Roman" w:hAnsi="Times New Roman" w:cs="Times New Roman"/>
          <w:sz w:val="24"/>
          <w:szCs w:val="24"/>
        </w:rPr>
        <w:t xml:space="preserve"> történt egy né</w:t>
      </w:r>
      <w:r w:rsidR="008F6123" w:rsidRPr="008015A4">
        <w:rPr>
          <w:rFonts w:ascii="Times New Roman" w:hAnsi="Times New Roman" w:cs="Times New Roman"/>
          <w:sz w:val="24"/>
          <w:szCs w:val="24"/>
        </w:rPr>
        <w:t xml:space="preserve">pesség vándorlás </w:t>
      </w:r>
      <w:r w:rsidR="008F6123" w:rsidRPr="00D852CB">
        <w:rPr>
          <w:rFonts w:ascii="Times New Roman" w:hAnsi="Times New Roman" w:cs="Times New Roman"/>
          <w:sz w:val="24"/>
          <w:szCs w:val="24"/>
        </w:rPr>
        <w:t xml:space="preserve">és a környező falvak </w:t>
      </w:r>
      <w:r w:rsidR="008015A4" w:rsidRPr="00D852CB">
        <w:rPr>
          <w:rFonts w:ascii="Times New Roman" w:hAnsi="Times New Roman" w:cs="Times New Roman"/>
          <w:sz w:val="24"/>
          <w:szCs w:val="24"/>
        </w:rPr>
        <w:t>lakosságszáma lecsökkent</w:t>
      </w:r>
      <w:r w:rsidR="008F6123" w:rsidRPr="00D852CB">
        <w:rPr>
          <w:rFonts w:ascii="Times New Roman" w:hAnsi="Times New Roman" w:cs="Times New Roman"/>
          <w:sz w:val="24"/>
          <w:szCs w:val="24"/>
        </w:rPr>
        <w:t xml:space="preserve">, ugyanakkor az egész térségből történt elvándorlás. </w:t>
      </w:r>
      <w:r w:rsidR="008F6123" w:rsidRPr="00A51194">
        <w:rPr>
          <w:rFonts w:ascii="Times New Roman" w:hAnsi="Times New Roman" w:cs="Times New Roman"/>
          <w:sz w:val="24"/>
          <w:szCs w:val="24"/>
        </w:rPr>
        <w:t>Lényegében a 6.000 fős létszám régóta megvan, hullámzik</w:t>
      </w:r>
      <w:r w:rsidR="00D852CB" w:rsidRPr="00A51194">
        <w:rPr>
          <w:rFonts w:ascii="Times New Roman" w:hAnsi="Times New Roman" w:cs="Times New Roman"/>
          <w:sz w:val="24"/>
          <w:szCs w:val="24"/>
        </w:rPr>
        <w:t>,</w:t>
      </w:r>
      <w:r w:rsidR="008F6123" w:rsidRPr="00A51194">
        <w:rPr>
          <w:rFonts w:ascii="Times New Roman" w:hAnsi="Times New Roman" w:cs="Times New Roman"/>
          <w:sz w:val="24"/>
          <w:szCs w:val="24"/>
        </w:rPr>
        <w:t xml:space="preserve"> </w:t>
      </w:r>
      <w:r w:rsidR="00D852CB" w:rsidRPr="00A51194">
        <w:rPr>
          <w:rFonts w:ascii="Times New Roman" w:hAnsi="Times New Roman" w:cs="Times New Roman"/>
          <w:sz w:val="24"/>
          <w:szCs w:val="24"/>
        </w:rPr>
        <w:t xml:space="preserve">de </w:t>
      </w:r>
      <w:r w:rsidR="008F6123" w:rsidRPr="00A51194">
        <w:rPr>
          <w:rFonts w:ascii="Times New Roman" w:hAnsi="Times New Roman" w:cs="Times New Roman"/>
          <w:sz w:val="24"/>
          <w:szCs w:val="24"/>
        </w:rPr>
        <w:t xml:space="preserve">nagyon nagy változás nem történik. Hogy mitől város Zalaszentgrót, </w:t>
      </w:r>
      <w:r w:rsidR="00A51194" w:rsidRPr="00A51194">
        <w:rPr>
          <w:rFonts w:ascii="Times New Roman" w:hAnsi="Times New Roman" w:cs="Times New Roman"/>
          <w:sz w:val="24"/>
          <w:szCs w:val="24"/>
        </w:rPr>
        <w:t xml:space="preserve">annak </w:t>
      </w:r>
      <w:r w:rsidR="008F6123" w:rsidRPr="00A51194">
        <w:rPr>
          <w:rFonts w:ascii="Times New Roman" w:hAnsi="Times New Roman" w:cs="Times New Roman"/>
          <w:sz w:val="24"/>
          <w:szCs w:val="24"/>
        </w:rPr>
        <w:t xml:space="preserve">egyik oka </w:t>
      </w:r>
      <w:r w:rsidR="00A51194" w:rsidRPr="00A51194">
        <w:rPr>
          <w:rFonts w:ascii="Times New Roman" w:hAnsi="Times New Roman" w:cs="Times New Roman"/>
          <w:sz w:val="24"/>
          <w:szCs w:val="24"/>
        </w:rPr>
        <w:t xml:space="preserve">az, </w:t>
      </w:r>
      <w:r w:rsidR="008F6123" w:rsidRPr="00A51194">
        <w:rPr>
          <w:rFonts w:ascii="Times New Roman" w:hAnsi="Times New Roman" w:cs="Times New Roman"/>
          <w:sz w:val="24"/>
          <w:szCs w:val="24"/>
        </w:rPr>
        <w:t>hogy olyan polgársága van</w:t>
      </w:r>
      <w:r w:rsidR="00A51194" w:rsidRPr="00A51194">
        <w:rPr>
          <w:rFonts w:ascii="Times New Roman" w:hAnsi="Times New Roman" w:cs="Times New Roman"/>
          <w:sz w:val="24"/>
          <w:szCs w:val="24"/>
        </w:rPr>
        <w:t>,</w:t>
      </w:r>
      <w:r w:rsidR="008F6123" w:rsidRPr="00A51194">
        <w:rPr>
          <w:rFonts w:ascii="Times New Roman" w:hAnsi="Times New Roman" w:cs="Times New Roman"/>
          <w:sz w:val="24"/>
          <w:szCs w:val="24"/>
        </w:rPr>
        <w:t xml:space="preserve"> akik kereskedelemmel</w:t>
      </w:r>
      <w:r w:rsidR="00A51194" w:rsidRPr="00A51194">
        <w:rPr>
          <w:rFonts w:ascii="Times New Roman" w:hAnsi="Times New Roman" w:cs="Times New Roman"/>
          <w:sz w:val="24"/>
          <w:szCs w:val="24"/>
        </w:rPr>
        <w:t>,</w:t>
      </w:r>
      <w:r w:rsidR="008F6123" w:rsidRPr="00A51194">
        <w:rPr>
          <w:rFonts w:ascii="Times New Roman" w:hAnsi="Times New Roman" w:cs="Times New Roman"/>
          <w:sz w:val="24"/>
          <w:szCs w:val="24"/>
        </w:rPr>
        <w:t xml:space="preserve"> iparral, pénz</w:t>
      </w:r>
      <w:r w:rsidR="00A51194" w:rsidRPr="00A51194">
        <w:rPr>
          <w:rFonts w:ascii="Times New Roman" w:hAnsi="Times New Roman" w:cs="Times New Roman"/>
          <w:sz w:val="24"/>
          <w:szCs w:val="24"/>
        </w:rPr>
        <w:t>z</w:t>
      </w:r>
      <w:r w:rsidR="008F6123" w:rsidRPr="00A51194">
        <w:rPr>
          <w:rFonts w:ascii="Times New Roman" w:hAnsi="Times New Roman" w:cs="Times New Roman"/>
          <w:sz w:val="24"/>
          <w:szCs w:val="24"/>
        </w:rPr>
        <w:t xml:space="preserve">el és sok minden mással is foglalkoznak, ami többek között abból is adódik, hogy </w:t>
      </w:r>
      <w:r w:rsidR="008F6123" w:rsidRPr="00233B9F">
        <w:rPr>
          <w:rFonts w:ascii="Times New Roman" w:hAnsi="Times New Roman" w:cs="Times New Roman"/>
          <w:sz w:val="24"/>
          <w:szCs w:val="24"/>
        </w:rPr>
        <w:t xml:space="preserve">befogadják a zsidókat. A zsidó népesség fellendíti a város gazdaságát, </w:t>
      </w:r>
      <w:r w:rsidR="00233B9F" w:rsidRPr="00233B9F">
        <w:rPr>
          <w:rFonts w:ascii="Times New Roman" w:hAnsi="Times New Roman" w:cs="Times New Roman"/>
          <w:sz w:val="24"/>
          <w:szCs w:val="24"/>
        </w:rPr>
        <w:t xml:space="preserve">élénk </w:t>
      </w:r>
      <w:r w:rsidR="008F6123" w:rsidRPr="00233B9F">
        <w:rPr>
          <w:rFonts w:ascii="Times New Roman" w:hAnsi="Times New Roman" w:cs="Times New Roman"/>
          <w:sz w:val="24"/>
          <w:szCs w:val="24"/>
        </w:rPr>
        <w:t>kereskedelem volt, marhavásárok voltak, a térségnek egy gazdasági</w:t>
      </w:r>
      <w:r w:rsidR="00233B9F" w:rsidRPr="00233B9F">
        <w:rPr>
          <w:rFonts w:ascii="Times New Roman" w:hAnsi="Times New Roman" w:cs="Times New Roman"/>
          <w:sz w:val="24"/>
          <w:szCs w:val="24"/>
        </w:rPr>
        <w:t>,</w:t>
      </w:r>
      <w:r w:rsidR="008F6123" w:rsidRPr="00233B9F">
        <w:rPr>
          <w:rFonts w:ascii="Times New Roman" w:hAnsi="Times New Roman" w:cs="Times New Roman"/>
          <w:sz w:val="24"/>
          <w:szCs w:val="24"/>
        </w:rPr>
        <w:t xml:space="preserve"> majd későbbi intézményi központja volt. </w:t>
      </w:r>
      <w:r w:rsidR="00B4341A" w:rsidRPr="00233B9F">
        <w:rPr>
          <w:rFonts w:ascii="Times New Roman" w:hAnsi="Times New Roman" w:cs="Times New Roman"/>
          <w:sz w:val="24"/>
          <w:szCs w:val="24"/>
        </w:rPr>
        <w:t xml:space="preserve">A városnak két szállodája volt, </w:t>
      </w:r>
      <w:r w:rsidR="00233B9F" w:rsidRPr="00233B9F">
        <w:rPr>
          <w:rFonts w:ascii="Times New Roman" w:hAnsi="Times New Roman" w:cs="Times New Roman"/>
          <w:sz w:val="24"/>
          <w:szCs w:val="24"/>
        </w:rPr>
        <w:t xml:space="preserve">a </w:t>
      </w:r>
      <w:r w:rsidR="00B813A6" w:rsidRPr="00233B9F">
        <w:rPr>
          <w:rFonts w:ascii="Times New Roman" w:hAnsi="Times New Roman" w:cs="Times New Roman"/>
          <w:sz w:val="24"/>
          <w:szCs w:val="24"/>
        </w:rPr>
        <w:t xml:space="preserve">Zala </w:t>
      </w:r>
      <w:r w:rsidR="00B4341A" w:rsidRPr="00233B9F">
        <w:rPr>
          <w:rFonts w:ascii="Times New Roman" w:hAnsi="Times New Roman" w:cs="Times New Roman"/>
          <w:sz w:val="24"/>
          <w:szCs w:val="24"/>
        </w:rPr>
        <w:t xml:space="preserve">és a Korona szálloda. Ma egyik sem </w:t>
      </w:r>
      <w:r w:rsidR="00B4341A" w:rsidRPr="00987943">
        <w:rPr>
          <w:rFonts w:ascii="Times New Roman" w:hAnsi="Times New Roman" w:cs="Times New Roman"/>
          <w:sz w:val="24"/>
          <w:szCs w:val="24"/>
        </w:rPr>
        <w:t xml:space="preserve">szálloda, az egyik épületben a ruhagyár működik, a másik épület lakóházzá alakult át. </w:t>
      </w:r>
      <w:r w:rsidR="00233B9F" w:rsidRPr="00987943">
        <w:rPr>
          <w:rFonts w:ascii="Times New Roman" w:hAnsi="Times New Roman" w:cs="Times New Roman"/>
          <w:sz w:val="24"/>
          <w:szCs w:val="24"/>
        </w:rPr>
        <w:t>Takarékpénztár</w:t>
      </w:r>
      <w:r w:rsidR="00B4341A" w:rsidRPr="00987943">
        <w:rPr>
          <w:rFonts w:ascii="Times New Roman" w:hAnsi="Times New Roman" w:cs="Times New Roman"/>
          <w:sz w:val="24"/>
          <w:szCs w:val="24"/>
        </w:rPr>
        <w:t xml:space="preserve"> volt a mai </w:t>
      </w:r>
      <w:proofErr w:type="spellStart"/>
      <w:r w:rsidR="00B4341A" w:rsidRPr="00987943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="00B4341A" w:rsidRPr="00987943">
        <w:rPr>
          <w:rFonts w:ascii="Times New Roman" w:hAnsi="Times New Roman" w:cs="Times New Roman"/>
          <w:sz w:val="24"/>
          <w:szCs w:val="24"/>
        </w:rPr>
        <w:t xml:space="preserve"> szálloda épületében, </w:t>
      </w:r>
      <w:r w:rsidR="00233B9F" w:rsidRPr="00987943">
        <w:rPr>
          <w:rFonts w:ascii="Times New Roman" w:hAnsi="Times New Roman" w:cs="Times New Roman"/>
          <w:sz w:val="24"/>
          <w:szCs w:val="24"/>
        </w:rPr>
        <w:t xml:space="preserve">a város </w:t>
      </w:r>
      <w:r w:rsidR="00B4341A" w:rsidRPr="00987943">
        <w:rPr>
          <w:rFonts w:ascii="Times New Roman" w:hAnsi="Times New Roman" w:cs="Times New Roman"/>
          <w:sz w:val="24"/>
          <w:szCs w:val="24"/>
        </w:rPr>
        <w:t>polgári isko</w:t>
      </w:r>
      <w:r w:rsidR="00B813A6" w:rsidRPr="00987943">
        <w:rPr>
          <w:rFonts w:ascii="Times New Roman" w:hAnsi="Times New Roman" w:cs="Times New Roman"/>
          <w:sz w:val="24"/>
          <w:szCs w:val="24"/>
        </w:rPr>
        <w:t xml:space="preserve">lával rendelkezett a Zala utcában. </w:t>
      </w:r>
      <w:r w:rsidR="00987943" w:rsidRPr="00987943">
        <w:rPr>
          <w:rFonts w:ascii="Times New Roman" w:hAnsi="Times New Roman" w:cs="Times New Roman"/>
          <w:sz w:val="24"/>
          <w:szCs w:val="24"/>
        </w:rPr>
        <w:t>Az elemi iskol</w:t>
      </w:r>
      <w:r w:rsidR="00B813A6" w:rsidRPr="00987943">
        <w:rPr>
          <w:rFonts w:ascii="Times New Roman" w:hAnsi="Times New Roman" w:cs="Times New Roman"/>
          <w:sz w:val="24"/>
          <w:szCs w:val="24"/>
        </w:rPr>
        <w:t xml:space="preserve">a is szép és jelentős épület. </w:t>
      </w:r>
      <w:r w:rsidR="00987943" w:rsidRPr="00987943">
        <w:rPr>
          <w:rFonts w:ascii="Times New Roman" w:hAnsi="Times New Roman" w:cs="Times New Roman"/>
          <w:sz w:val="24"/>
          <w:szCs w:val="24"/>
        </w:rPr>
        <w:t>A</w:t>
      </w:r>
      <w:r w:rsidR="00B813A6" w:rsidRPr="00987943">
        <w:rPr>
          <w:rFonts w:ascii="Times New Roman" w:hAnsi="Times New Roman" w:cs="Times New Roman"/>
          <w:sz w:val="24"/>
          <w:szCs w:val="24"/>
        </w:rPr>
        <w:t xml:space="preserve"> ma</w:t>
      </w:r>
      <w:r w:rsidR="00987943" w:rsidRPr="00987943">
        <w:rPr>
          <w:rFonts w:ascii="Times New Roman" w:hAnsi="Times New Roman" w:cs="Times New Roman"/>
          <w:sz w:val="24"/>
          <w:szCs w:val="24"/>
        </w:rPr>
        <w:t>i malomcsatorna</w:t>
      </w:r>
      <w:r w:rsidR="00B813A6" w:rsidRPr="00987943">
        <w:rPr>
          <w:rFonts w:ascii="Times New Roman" w:hAnsi="Times New Roman" w:cs="Times New Roman"/>
          <w:sz w:val="24"/>
          <w:szCs w:val="24"/>
        </w:rPr>
        <w:t xml:space="preserve"> volt a Zala folyó medre, amely folyton változott. A katolikus egyház</w:t>
      </w:r>
      <w:r w:rsidR="00987943" w:rsidRPr="00987943">
        <w:rPr>
          <w:rFonts w:ascii="Times New Roman" w:hAnsi="Times New Roman" w:cs="Times New Roman"/>
          <w:sz w:val="24"/>
          <w:szCs w:val="24"/>
        </w:rPr>
        <w:t>i építészet mellett</w:t>
      </w:r>
      <w:r w:rsidR="00B813A6" w:rsidRPr="00987943">
        <w:rPr>
          <w:rFonts w:ascii="Times New Roman" w:hAnsi="Times New Roman" w:cs="Times New Roman"/>
          <w:sz w:val="24"/>
          <w:szCs w:val="24"/>
        </w:rPr>
        <w:t xml:space="preserve"> zsinagógája is volt a városnak, </w:t>
      </w:r>
      <w:r w:rsidR="00FC5600">
        <w:rPr>
          <w:rFonts w:ascii="Times New Roman" w:hAnsi="Times New Roman" w:cs="Times New Roman"/>
          <w:sz w:val="24"/>
          <w:szCs w:val="24"/>
        </w:rPr>
        <w:t>mely</w:t>
      </w:r>
      <w:r w:rsidR="00B813A6" w:rsidRPr="00987943">
        <w:rPr>
          <w:rFonts w:ascii="Times New Roman" w:hAnsi="Times New Roman" w:cs="Times New Roman"/>
          <w:sz w:val="24"/>
          <w:szCs w:val="24"/>
        </w:rPr>
        <w:t xml:space="preserve"> a háború alatti-utáni időszakban eltűnt, igazá</w:t>
      </w:r>
      <w:r w:rsidR="00507AA7" w:rsidRPr="00987943">
        <w:rPr>
          <w:rFonts w:ascii="Times New Roman" w:hAnsi="Times New Roman" w:cs="Times New Roman"/>
          <w:sz w:val="24"/>
          <w:szCs w:val="24"/>
        </w:rPr>
        <w:t xml:space="preserve">ból csak a temető maradt meg. </w:t>
      </w:r>
      <w:r w:rsidR="00507AA7" w:rsidRPr="00FC5600">
        <w:rPr>
          <w:rFonts w:ascii="Times New Roman" w:hAnsi="Times New Roman" w:cs="Times New Roman"/>
          <w:sz w:val="24"/>
          <w:szCs w:val="24"/>
        </w:rPr>
        <w:t xml:space="preserve">Egy evangélikus eklektikus templommal is rendelkezik a város. Intézményeink között az oktatás is nagy szerepet játszott. Egészségügyi intézménnyel is rendelkezik ez a kis város, </w:t>
      </w:r>
      <w:r w:rsidR="00FC5600" w:rsidRPr="00FC5600">
        <w:rPr>
          <w:rFonts w:ascii="Times New Roman" w:hAnsi="Times New Roman" w:cs="Times New Roman"/>
          <w:sz w:val="24"/>
          <w:szCs w:val="24"/>
        </w:rPr>
        <w:t xml:space="preserve">mely valójában </w:t>
      </w:r>
      <w:r w:rsidR="00507AA7" w:rsidRPr="00FC5600">
        <w:rPr>
          <w:rFonts w:ascii="Times New Roman" w:hAnsi="Times New Roman" w:cs="Times New Roman"/>
          <w:sz w:val="24"/>
          <w:szCs w:val="24"/>
        </w:rPr>
        <w:t>minden olyan intézménnyel rendelkezett</w:t>
      </w:r>
      <w:r w:rsidR="00FC5600" w:rsidRPr="00FC5600">
        <w:rPr>
          <w:rFonts w:ascii="Times New Roman" w:hAnsi="Times New Roman" w:cs="Times New Roman"/>
          <w:sz w:val="24"/>
          <w:szCs w:val="24"/>
        </w:rPr>
        <w:t>,</w:t>
      </w:r>
      <w:r w:rsidR="00507AA7" w:rsidRPr="00FC5600">
        <w:rPr>
          <w:rFonts w:ascii="Times New Roman" w:hAnsi="Times New Roman" w:cs="Times New Roman"/>
          <w:sz w:val="24"/>
          <w:szCs w:val="24"/>
        </w:rPr>
        <w:t xml:space="preserve"> ami szükséges </w:t>
      </w:r>
      <w:r w:rsidR="00E973B4" w:rsidRPr="00FC5600">
        <w:rPr>
          <w:rFonts w:ascii="Times New Roman" w:hAnsi="Times New Roman" w:cs="Times New Roman"/>
          <w:sz w:val="24"/>
          <w:szCs w:val="24"/>
        </w:rPr>
        <w:t>egy térségi központ ellátására</w:t>
      </w:r>
      <w:r w:rsidR="00FC5600" w:rsidRPr="00FC5600">
        <w:rPr>
          <w:rFonts w:ascii="Times New Roman" w:hAnsi="Times New Roman" w:cs="Times New Roman"/>
          <w:sz w:val="24"/>
          <w:szCs w:val="24"/>
        </w:rPr>
        <w:t>.</w:t>
      </w:r>
      <w:r w:rsidR="00E973B4" w:rsidRPr="00FC5600">
        <w:rPr>
          <w:rFonts w:ascii="Times New Roman" w:hAnsi="Times New Roman" w:cs="Times New Roman"/>
          <w:sz w:val="24"/>
          <w:szCs w:val="24"/>
        </w:rPr>
        <w:t xml:space="preserve"> </w:t>
      </w:r>
      <w:r w:rsidR="00FC5600" w:rsidRPr="00FC5600">
        <w:rPr>
          <w:rFonts w:ascii="Times New Roman" w:hAnsi="Times New Roman" w:cs="Times New Roman"/>
          <w:sz w:val="24"/>
          <w:szCs w:val="24"/>
        </w:rPr>
        <w:t xml:space="preserve">Többek között </w:t>
      </w:r>
      <w:r w:rsidR="00E973B4" w:rsidRPr="00FC5600">
        <w:rPr>
          <w:rFonts w:ascii="Times New Roman" w:hAnsi="Times New Roman" w:cs="Times New Roman"/>
          <w:sz w:val="24"/>
          <w:szCs w:val="24"/>
        </w:rPr>
        <w:t xml:space="preserve">vasúttal </w:t>
      </w:r>
      <w:r w:rsidR="00E973B4" w:rsidRPr="00466973">
        <w:rPr>
          <w:rFonts w:ascii="Times New Roman" w:hAnsi="Times New Roman" w:cs="Times New Roman"/>
          <w:sz w:val="24"/>
          <w:szCs w:val="24"/>
        </w:rPr>
        <w:t>is rendelkezik a város, a régi időben ez volt az egyetlen szállítási mód</w:t>
      </w:r>
      <w:r w:rsidR="00466973" w:rsidRPr="00466973">
        <w:rPr>
          <w:rFonts w:ascii="Times New Roman" w:hAnsi="Times New Roman" w:cs="Times New Roman"/>
          <w:sz w:val="24"/>
          <w:szCs w:val="24"/>
        </w:rPr>
        <w:t>. Így</w:t>
      </w:r>
      <w:r w:rsidR="00E973B4" w:rsidRPr="00466973">
        <w:rPr>
          <w:rFonts w:ascii="Times New Roman" w:hAnsi="Times New Roman" w:cs="Times New Roman"/>
          <w:sz w:val="24"/>
          <w:szCs w:val="24"/>
        </w:rPr>
        <w:t xml:space="preserve"> a kereskedelem szempontjából egy központtá vált Zalaszentgrót. </w:t>
      </w:r>
      <w:r w:rsidR="00466973" w:rsidRPr="00466973">
        <w:rPr>
          <w:rFonts w:ascii="Times New Roman" w:hAnsi="Times New Roman" w:cs="Times New Roman"/>
          <w:sz w:val="24"/>
          <w:szCs w:val="24"/>
        </w:rPr>
        <w:t xml:space="preserve">A </w:t>
      </w:r>
      <w:r w:rsidR="00E973B4" w:rsidRPr="00466973">
        <w:rPr>
          <w:rFonts w:ascii="Times New Roman" w:hAnsi="Times New Roman" w:cs="Times New Roman"/>
          <w:sz w:val="24"/>
          <w:szCs w:val="24"/>
        </w:rPr>
        <w:t xml:space="preserve">Batthyány család után az </w:t>
      </w:r>
      <w:r w:rsidR="000D106E" w:rsidRPr="00466973">
        <w:rPr>
          <w:rFonts w:ascii="Times New Roman" w:hAnsi="Times New Roman" w:cs="Times New Roman"/>
          <w:sz w:val="24"/>
          <w:szCs w:val="24"/>
        </w:rPr>
        <w:t xml:space="preserve">Károlyi </w:t>
      </w:r>
      <w:r w:rsidR="00E973B4" w:rsidRPr="00466973">
        <w:rPr>
          <w:rFonts w:ascii="Times New Roman" w:hAnsi="Times New Roman" w:cs="Times New Roman"/>
          <w:sz w:val="24"/>
          <w:szCs w:val="24"/>
        </w:rPr>
        <w:t xml:space="preserve">család tulajdonában kerültek a </w:t>
      </w:r>
      <w:r w:rsidR="000D106E" w:rsidRPr="00466973">
        <w:rPr>
          <w:rFonts w:ascii="Times New Roman" w:hAnsi="Times New Roman" w:cs="Times New Roman"/>
          <w:sz w:val="24"/>
          <w:szCs w:val="24"/>
        </w:rPr>
        <w:t xml:space="preserve">földbirtokok. Létrehozzák a téglagyárat, továbbá </w:t>
      </w:r>
      <w:r w:rsidR="00466973" w:rsidRPr="00466973">
        <w:rPr>
          <w:rFonts w:ascii="Times New Roman" w:hAnsi="Times New Roman" w:cs="Times New Roman"/>
          <w:sz w:val="24"/>
          <w:szCs w:val="24"/>
        </w:rPr>
        <w:t>volt</w:t>
      </w:r>
      <w:r w:rsidR="000D106E" w:rsidRPr="00466973">
        <w:rPr>
          <w:rFonts w:ascii="Times New Roman" w:hAnsi="Times New Roman" w:cs="Times New Roman"/>
          <w:sz w:val="24"/>
          <w:szCs w:val="24"/>
        </w:rPr>
        <w:t xml:space="preserve"> </w:t>
      </w:r>
      <w:r w:rsidR="000D106E" w:rsidRPr="0033331E">
        <w:rPr>
          <w:rFonts w:ascii="Times New Roman" w:hAnsi="Times New Roman" w:cs="Times New Roman"/>
          <w:sz w:val="24"/>
          <w:szCs w:val="24"/>
        </w:rPr>
        <w:t>egy szeszgyára</w:t>
      </w:r>
      <w:r w:rsidR="00466973" w:rsidRPr="0033331E">
        <w:rPr>
          <w:rFonts w:ascii="Times New Roman" w:hAnsi="Times New Roman" w:cs="Times New Roman"/>
          <w:sz w:val="24"/>
          <w:szCs w:val="24"/>
        </w:rPr>
        <w:t xml:space="preserve"> és</w:t>
      </w:r>
      <w:r w:rsidR="000D106E" w:rsidRPr="0033331E">
        <w:rPr>
          <w:rFonts w:ascii="Times New Roman" w:hAnsi="Times New Roman" w:cs="Times New Roman"/>
          <w:sz w:val="24"/>
          <w:szCs w:val="24"/>
        </w:rPr>
        <w:t xml:space="preserve"> tejgyára Zalaszentgrótnak. A méretéthez képest egy sokszínű és sok lábon álló</w:t>
      </w:r>
      <w:r w:rsidR="0033331E" w:rsidRPr="0033331E">
        <w:rPr>
          <w:rFonts w:ascii="Times New Roman" w:hAnsi="Times New Roman" w:cs="Times New Roman"/>
          <w:sz w:val="24"/>
          <w:szCs w:val="24"/>
        </w:rPr>
        <w:t xml:space="preserve"> település </w:t>
      </w:r>
      <w:r w:rsidR="0033331E" w:rsidRPr="00F77C37">
        <w:rPr>
          <w:rFonts w:ascii="Times New Roman" w:hAnsi="Times New Roman" w:cs="Times New Roman"/>
          <w:sz w:val="24"/>
          <w:szCs w:val="24"/>
        </w:rPr>
        <w:t>volt</w:t>
      </w:r>
      <w:r w:rsidR="000D106E" w:rsidRPr="00F77C37">
        <w:rPr>
          <w:rFonts w:ascii="Times New Roman" w:hAnsi="Times New Roman" w:cs="Times New Roman"/>
          <w:sz w:val="24"/>
          <w:szCs w:val="24"/>
        </w:rPr>
        <w:t>. A XX. század közepét vízválasztón</w:t>
      </w:r>
      <w:r w:rsidR="0033331E" w:rsidRPr="00F77C37">
        <w:rPr>
          <w:rFonts w:ascii="Times New Roman" w:hAnsi="Times New Roman" w:cs="Times New Roman"/>
          <w:sz w:val="24"/>
          <w:szCs w:val="24"/>
        </w:rPr>
        <w:t xml:space="preserve">ak tartom, </w:t>
      </w:r>
      <w:r w:rsidR="000D106E" w:rsidRPr="00F77C37">
        <w:rPr>
          <w:rFonts w:ascii="Times New Roman" w:hAnsi="Times New Roman" w:cs="Times New Roman"/>
          <w:sz w:val="24"/>
          <w:szCs w:val="24"/>
        </w:rPr>
        <w:t>a XX. század közepéig</w:t>
      </w:r>
      <w:r w:rsidR="0033331E" w:rsidRPr="00F77C37">
        <w:rPr>
          <w:rFonts w:ascii="Times New Roman" w:hAnsi="Times New Roman" w:cs="Times New Roman"/>
          <w:sz w:val="24"/>
          <w:szCs w:val="24"/>
        </w:rPr>
        <w:t>,</w:t>
      </w:r>
      <w:r w:rsidR="000D106E" w:rsidRPr="00F77C37">
        <w:rPr>
          <w:rFonts w:ascii="Times New Roman" w:hAnsi="Times New Roman" w:cs="Times New Roman"/>
          <w:sz w:val="24"/>
          <w:szCs w:val="24"/>
        </w:rPr>
        <w:t xml:space="preserve"> a </w:t>
      </w:r>
      <w:r w:rsidR="0033331E" w:rsidRPr="00F77C37">
        <w:rPr>
          <w:rFonts w:ascii="Times New Roman" w:hAnsi="Times New Roman" w:cs="Times New Roman"/>
          <w:sz w:val="24"/>
          <w:szCs w:val="24"/>
        </w:rPr>
        <w:t>II. világ</w:t>
      </w:r>
      <w:r w:rsidR="000D106E" w:rsidRPr="00F77C37">
        <w:rPr>
          <w:rFonts w:ascii="Times New Roman" w:hAnsi="Times New Roman" w:cs="Times New Roman"/>
          <w:sz w:val="24"/>
          <w:szCs w:val="24"/>
        </w:rPr>
        <w:t xml:space="preserve">háborúig lényegében egy folytonos fejlődése volt a településnek. E folytonos </w:t>
      </w:r>
      <w:r w:rsidR="000D106E" w:rsidRPr="00F148EE">
        <w:rPr>
          <w:rFonts w:ascii="Times New Roman" w:hAnsi="Times New Roman" w:cs="Times New Roman"/>
          <w:sz w:val="24"/>
          <w:szCs w:val="24"/>
        </w:rPr>
        <w:t>fejlődés</w:t>
      </w:r>
      <w:r w:rsidR="00F77C37" w:rsidRPr="00F148EE">
        <w:rPr>
          <w:rFonts w:ascii="Times New Roman" w:hAnsi="Times New Roman" w:cs="Times New Roman"/>
          <w:sz w:val="24"/>
          <w:szCs w:val="24"/>
        </w:rPr>
        <w:t>révén a város</w:t>
      </w:r>
      <w:r w:rsidR="000D106E" w:rsidRPr="00F148EE">
        <w:rPr>
          <w:rFonts w:ascii="Times New Roman" w:hAnsi="Times New Roman" w:cs="Times New Roman"/>
          <w:sz w:val="24"/>
          <w:szCs w:val="24"/>
        </w:rPr>
        <w:t xml:space="preserve"> egy folytonosan kialakult</w:t>
      </w:r>
      <w:r w:rsidR="00F77C37" w:rsidRPr="00F148EE">
        <w:rPr>
          <w:rFonts w:ascii="Times New Roman" w:hAnsi="Times New Roman" w:cs="Times New Roman"/>
          <w:sz w:val="24"/>
          <w:szCs w:val="24"/>
        </w:rPr>
        <w:t>,</w:t>
      </w:r>
      <w:r w:rsidR="000D106E" w:rsidRPr="00F148EE">
        <w:rPr>
          <w:rFonts w:ascii="Times New Roman" w:hAnsi="Times New Roman" w:cs="Times New Roman"/>
          <w:sz w:val="24"/>
          <w:szCs w:val="24"/>
        </w:rPr>
        <w:t xml:space="preserve"> egymásra épülő és harmonikus építészeti örökséggel rendelkezett. A háború Zalaszentgróton nagy pusztít</w:t>
      </w:r>
      <w:r w:rsidR="00F77C37" w:rsidRPr="00F148EE">
        <w:rPr>
          <w:rFonts w:ascii="Times New Roman" w:hAnsi="Times New Roman" w:cs="Times New Roman"/>
          <w:sz w:val="24"/>
          <w:szCs w:val="24"/>
        </w:rPr>
        <w:t>ást végzett</w:t>
      </w:r>
      <w:r w:rsidR="000D106E" w:rsidRPr="00F148EE">
        <w:rPr>
          <w:rFonts w:ascii="Times New Roman" w:hAnsi="Times New Roman" w:cs="Times New Roman"/>
          <w:sz w:val="24"/>
          <w:szCs w:val="24"/>
        </w:rPr>
        <w:t xml:space="preserve">, főleg </w:t>
      </w:r>
      <w:r w:rsidR="00F77C37" w:rsidRPr="00F148EE">
        <w:rPr>
          <w:rFonts w:ascii="Times New Roman" w:hAnsi="Times New Roman" w:cs="Times New Roman"/>
          <w:sz w:val="24"/>
          <w:szCs w:val="24"/>
        </w:rPr>
        <w:t xml:space="preserve">az </w:t>
      </w:r>
      <w:r w:rsidR="000D106E" w:rsidRPr="00F148EE">
        <w:rPr>
          <w:rFonts w:ascii="Times New Roman" w:hAnsi="Times New Roman" w:cs="Times New Roman"/>
          <w:sz w:val="24"/>
          <w:szCs w:val="24"/>
        </w:rPr>
        <w:t xml:space="preserve">épületekben. 1940 után </w:t>
      </w:r>
      <w:r w:rsidR="00F148EE" w:rsidRPr="00F148EE">
        <w:rPr>
          <w:rFonts w:ascii="Times New Roman" w:hAnsi="Times New Roman" w:cs="Times New Roman"/>
          <w:sz w:val="24"/>
          <w:szCs w:val="24"/>
        </w:rPr>
        <w:t>az ország</w:t>
      </w:r>
      <w:r w:rsidR="00610209" w:rsidRPr="00F148EE">
        <w:rPr>
          <w:rFonts w:ascii="Times New Roman" w:hAnsi="Times New Roman" w:cs="Times New Roman"/>
          <w:sz w:val="24"/>
          <w:szCs w:val="24"/>
        </w:rPr>
        <w:t xml:space="preserve"> háború</w:t>
      </w:r>
      <w:r w:rsidR="00F148EE" w:rsidRPr="00F148EE">
        <w:rPr>
          <w:rFonts w:ascii="Times New Roman" w:hAnsi="Times New Roman" w:cs="Times New Roman"/>
          <w:sz w:val="24"/>
          <w:szCs w:val="24"/>
        </w:rPr>
        <w:t xml:space="preserve">ba lépett, </w:t>
      </w:r>
      <w:r w:rsidR="00610209" w:rsidRPr="00F148EE">
        <w:rPr>
          <w:rFonts w:ascii="Times New Roman" w:hAnsi="Times New Roman" w:cs="Times New Roman"/>
          <w:sz w:val="24"/>
          <w:szCs w:val="24"/>
        </w:rPr>
        <w:t>és abban az időszakban nem is épül semmi</w:t>
      </w:r>
      <w:r w:rsidR="00F148EE" w:rsidRPr="00F148EE">
        <w:rPr>
          <w:rFonts w:ascii="Times New Roman" w:hAnsi="Times New Roman" w:cs="Times New Roman"/>
          <w:sz w:val="24"/>
          <w:szCs w:val="24"/>
        </w:rPr>
        <w:t>.</w:t>
      </w:r>
      <w:r w:rsidR="00610209" w:rsidRPr="00F148EE">
        <w:rPr>
          <w:rFonts w:ascii="Times New Roman" w:hAnsi="Times New Roman" w:cs="Times New Roman"/>
          <w:sz w:val="24"/>
          <w:szCs w:val="24"/>
        </w:rPr>
        <w:t xml:space="preserve"> </w:t>
      </w:r>
      <w:r w:rsidR="00F148EE" w:rsidRPr="00F148EE">
        <w:rPr>
          <w:rFonts w:ascii="Times New Roman" w:hAnsi="Times New Roman" w:cs="Times New Roman"/>
          <w:sz w:val="24"/>
          <w:szCs w:val="24"/>
        </w:rPr>
        <w:t>Azt követően</w:t>
      </w:r>
      <w:r w:rsidR="00610209" w:rsidRPr="00F148EE">
        <w:rPr>
          <w:rFonts w:ascii="Times New Roman" w:hAnsi="Times New Roman" w:cs="Times New Roman"/>
          <w:sz w:val="24"/>
          <w:szCs w:val="24"/>
        </w:rPr>
        <w:t xml:space="preserve"> a háború utáni sebeket próbáljuk begyógyítani</w:t>
      </w:r>
      <w:r w:rsidR="00F148EE" w:rsidRPr="00F148EE">
        <w:rPr>
          <w:rFonts w:ascii="Times New Roman" w:hAnsi="Times New Roman" w:cs="Times New Roman"/>
          <w:sz w:val="24"/>
          <w:szCs w:val="24"/>
        </w:rPr>
        <w:t>,</w:t>
      </w:r>
      <w:r w:rsidR="00610209" w:rsidRPr="00F148EE">
        <w:rPr>
          <w:rFonts w:ascii="Times New Roman" w:hAnsi="Times New Roman" w:cs="Times New Roman"/>
          <w:sz w:val="24"/>
          <w:szCs w:val="24"/>
        </w:rPr>
        <w:t xml:space="preserve"> 20 év kiesik, ami óriási nagy idő. Megváltozik sok minden, megváltozik</w:t>
      </w:r>
      <w:r w:rsidR="00F148EE" w:rsidRPr="00F148EE">
        <w:rPr>
          <w:rFonts w:ascii="Times New Roman" w:hAnsi="Times New Roman" w:cs="Times New Roman"/>
          <w:sz w:val="24"/>
          <w:szCs w:val="24"/>
        </w:rPr>
        <w:t xml:space="preserve"> a társadalom, a szakmai tudás</w:t>
      </w:r>
      <w:r w:rsidR="00610209" w:rsidRPr="00F148EE">
        <w:rPr>
          <w:rFonts w:ascii="Times New Roman" w:hAnsi="Times New Roman" w:cs="Times New Roman"/>
          <w:sz w:val="24"/>
          <w:szCs w:val="24"/>
        </w:rPr>
        <w:t xml:space="preserve">, az építőipar, az </w:t>
      </w:r>
      <w:r w:rsidR="00610209" w:rsidRPr="00C42467">
        <w:rPr>
          <w:rFonts w:ascii="Times New Roman" w:hAnsi="Times New Roman" w:cs="Times New Roman"/>
          <w:sz w:val="24"/>
          <w:szCs w:val="24"/>
        </w:rPr>
        <w:t>anyaghasználat. A 60</w:t>
      </w:r>
      <w:r w:rsidR="00120F94" w:rsidRPr="00C42467">
        <w:rPr>
          <w:rFonts w:ascii="Times New Roman" w:hAnsi="Times New Roman" w:cs="Times New Roman"/>
          <w:sz w:val="24"/>
          <w:szCs w:val="24"/>
        </w:rPr>
        <w:t>-as évektől megkezdődik az építkezés,</w:t>
      </w:r>
      <w:r w:rsidR="00610209" w:rsidRPr="00C42467">
        <w:rPr>
          <w:rFonts w:ascii="Times New Roman" w:hAnsi="Times New Roman" w:cs="Times New Roman"/>
          <w:sz w:val="24"/>
          <w:szCs w:val="24"/>
        </w:rPr>
        <w:t xml:space="preserve"> am</w:t>
      </w:r>
      <w:r w:rsidR="00C42467" w:rsidRPr="00C42467">
        <w:rPr>
          <w:rFonts w:ascii="Times New Roman" w:hAnsi="Times New Roman" w:cs="Times New Roman"/>
          <w:sz w:val="24"/>
          <w:szCs w:val="24"/>
        </w:rPr>
        <w:t xml:space="preserve">elynek </w:t>
      </w:r>
      <w:r w:rsidR="00C42467" w:rsidRPr="00153B4B">
        <w:rPr>
          <w:rFonts w:ascii="Times New Roman" w:hAnsi="Times New Roman" w:cs="Times New Roman"/>
          <w:sz w:val="24"/>
          <w:szCs w:val="24"/>
        </w:rPr>
        <w:t xml:space="preserve">során </w:t>
      </w:r>
      <w:r w:rsidR="00610209" w:rsidRPr="00153B4B">
        <w:rPr>
          <w:rFonts w:ascii="Times New Roman" w:hAnsi="Times New Roman" w:cs="Times New Roman"/>
          <w:sz w:val="24"/>
          <w:szCs w:val="24"/>
        </w:rPr>
        <w:t>egész más épületeket egész más tulajdonviszonyok között</w:t>
      </w:r>
      <w:r w:rsidR="00C42467" w:rsidRPr="00153B4B">
        <w:rPr>
          <w:rFonts w:ascii="Times New Roman" w:hAnsi="Times New Roman" w:cs="Times New Roman"/>
          <w:sz w:val="24"/>
          <w:szCs w:val="24"/>
        </w:rPr>
        <w:t>,</w:t>
      </w:r>
      <w:r w:rsidR="00610209" w:rsidRPr="00153B4B">
        <w:rPr>
          <w:rFonts w:ascii="Times New Roman" w:hAnsi="Times New Roman" w:cs="Times New Roman"/>
          <w:sz w:val="24"/>
          <w:szCs w:val="24"/>
        </w:rPr>
        <w:t xml:space="preserve"> egészen más minőségben hoznak létre. Az új világot részben a városközpontban hozzák létre. A legdrasztikusabban </w:t>
      </w:r>
      <w:r w:rsidR="00153B4B" w:rsidRPr="00153B4B">
        <w:rPr>
          <w:rFonts w:ascii="Times New Roman" w:hAnsi="Times New Roman" w:cs="Times New Roman"/>
          <w:sz w:val="24"/>
          <w:szCs w:val="24"/>
        </w:rPr>
        <w:t xml:space="preserve">a 60-as évektől </w:t>
      </w:r>
      <w:r w:rsidR="00610209" w:rsidRPr="00153B4B">
        <w:rPr>
          <w:rFonts w:ascii="Times New Roman" w:hAnsi="Times New Roman" w:cs="Times New Roman"/>
          <w:sz w:val="24"/>
          <w:szCs w:val="24"/>
        </w:rPr>
        <w:t>változik</w:t>
      </w:r>
      <w:r w:rsidR="00153B4B" w:rsidRPr="00153B4B">
        <w:rPr>
          <w:rFonts w:ascii="Times New Roman" w:hAnsi="Times New Roman" w:cs="Times New Roman"/>
          <w:sz w:val="24"/>
          <w:szCs w:val="24"/>
        </w:rPr>
        <w:t xml:space="preserve"> meg</w:t>
      </w:r>
      <w:r w:rsidR="00610209" w:rsidRPr="00153B4B">
        <w:rPr>
          <w:rFonts w:ascii="Times New Roman" w:hAnsi="Times New Roman" w:cs="Times New Roman"/>
          <w:sz w:val="24"/>
          <w:szCs w:val="24"/>
        </w:rPr>
        <w:t xml:space="preserve"> az urbanizáció, mely Zalaszentgrótot is érinti. </w:t>
      </w:r>
      <w:r w:rsidR="00120F94" w:rsidRPr="00153B4B">
        <w:rPr>
          <w:rFonts w:ascii="Times New Roman" w:hAnsi="Times New Roman" w:cs="Times New Roman"/>
          <w:sz w:val="24"/>
          <w:szCs w:val="24"/>
        </w:rPr>
        <w:t>A város</w:t>
      </w:r>
      <w:r w:rsidR="00153B4B" w:rsidRPr="00153B4B">
        <w:rPr>
          <w:rFonts w:ascii="Times New Roman" w:hAnsi="Times New Roman" w:cs="Times New Roman"/>
          <w:sz w:val="24"/>
          <w:szCs w:val="24"/>
        </w:rPr>
        <w:t>ból</w:t>
      </w:r>
      <w:r w:rsidR="00120F94" w:rsidRPr="00153B4B">
        <w:rPr>
          <w:rFonts w:ascii="Times New Roman" w:hAnsi="Times New Roman" w:cs="Times New Roman"/>
          <w:sz w:val="24"/>
          <w:szCs w:val="24"/>
        </w:rPr>
        <w:t xml:space="preserve"> és térségéből megindul az elvándorlás a nagyobb városok felé. </w:t>
      </w:r>
      <w:r w:rsidR="00153B4B" w:rsidRPr="00153B4B">
        <w:rPr>
          <w:rFonts w:ascii="Times New Roman" w:hAnsi="Times New Roman" w:cs="Times New Roman"/>
          <w:sz w:val="24"/>
          <w:szCs w:val="24"/>
        </w:rPr>
        <w:t xml:space="preserve">Nyertes </w:t>
      </w:r>
      <w:r w:rsidR="009901CE" w:rsidRPr="00153B4B">
        <w:rPr>
          <w:rFonts w:ascii="Times New Roman" w:hAnsi="Times New Roman" w:cs="Times New Roman"/>
          <w:sz w:val="24"/>
          <w:szCs w:val="24"/>
        </w:rPr>
        <w:t xml:space="preserve">város a környéken leginkább Zalaegerszeg, mely a közigazgatás központja és a központosított gazdaság révén a gazdasági </w:t>
      </w:r>
      <w:r w:rsidR="009901CE" w:rsidRPr="00837285">
        <w:rPr>
          <w:rFonts w:ascii="Times New Roman" w:hAnsi="Times New Roman" w:cs="Times New Roman"/>
          <w:sz w:val="24"/>
          <w:szCs w:val="24"/>
        </w:rPr>
        <w:t xml:space="preserve">központja is lesz. Zalaegerszeg lakossága a háromszorosára növekedett, Zalaszentgróton nincs ilyen </w:t>
      </w:r>
      <w:r w:rsidR="009901CE" w:rsidRPr="00523417">
        <w:rPr>
          <w:rFonts w:ascii="Times New Roman" w:hAnsi="Times New Roman" w:cs="Times New Roman"/>
          <w:sz w:val="24"/>
          <w:szCs w:val="24"/>
        </w:rPr>
        <w:t>növekedés, Hévíz</w:t>
      </w:r>
      <w:r w:rsidR="00837285" w:rsidRPr="00523417">
        <w:rPr>
          <w:rFonts w:ascii="Times New Roman" w:hAnsi="Times New Roman" w:cs="Times New Roman"/>
          <w:sz w:val="24"/>
          <w:szCs w:val="24"/>
        </w:rPr>
        <w:t>en</w:t>
      </w:r>
      <w:r w:rsidR="00141857" w:rsidRPr="00523417">
        <w:rPr>
          <w:rFonts w:ascii="Times New Roman" w:hAnsi="Times New Roman" w:cs="Times New Roman"/>
          <w:sz w:val="24"/>
          <w:szCs w:val="24"/>
        </w:rPr>
        <w:t xml:space="preserve"> és Keszthely</w:t>
      </w:r>
      <w:r w:rsidR="00837285" w:rsidRPr="00523417">
        <w:rPr>
          <w:rFonts w:ascii="Times New Roman" w:hAnsi="Times New Roman" w:cs="Times New Roman"/>
          <w:sz w:val="24"/>
          <w:szCs w:val="24"/>
        </w:rPr>
        <w:t>en</w:t>
      </w:r>
      <w:r w:rsidR="00141857" w:rsidRPr="00523417">
        <w:rPr>
          <w:rFonts w:ascii="Times New Roman" w:hAnsi="Times New Roman" w:cs="Times New Roman"/>
          <w:sz w:val="24"/>
          <w:szCs w:val="24"/>
        </w:rPr>
        <w:t xml:space="preserve"> sincs</w:t>
      </w:r>
      <w:r w:rsidR="009901CE" w:rsidRPr="00523417">
        <w:rPr>
          <w:rFonts w:ascii="Times New Roman" w:hAnsi="Times New Roman" w:cs="Times New Roman"/>
          <w:sz w:val="24"/>
          <w:szCs w:val="24"/>
        </w:rPr>
        <w:t xml:space="preserve">, </w:t>
      </w:r>
      <w:r w:rsidR="00837285" w:rsidRPr="00523417">
        <w:rPr>
          <w:rFonts w:ascii="Times New Roman" w:hAnsi="Times New Roman" w:cs="Times New Roman"/>
          <w:sz w:val="24"/>
          <w:szCs w:val="24"/>
        </w:rPr>
        <w:t>Nagyk</w:t>
      </w:r>
      <w:r w:rsidR="009901CE" w:rsidRPr="00523417">
        <w:rPr>
          <w:rFonts w:ascii="Times New Roman" w:hAnsi="Times New Roman" w:cs="Times New Roman"/>
          <w:sz w:val="24"/>
          <w:szCs w:val="24"/>
        </w:rPr>
        <w:t xml:space="preserve">anizsa lakossága is növekszik, de az sem ilyen </w:t>
      </w:r>
      <w:proofErr w:type="gramStart"/>
      <w:r w:rsidR="009901CE" w:rsidRPr="00523417">
        <w:rPr>
          <w:rFonts w:ascii="Times New Roman" w:hAnsi="Times New Roman" w:cs="Times New Roman"/>
          <w:sz w:val="24"/>
          <w:szCs w:val="24"/>
        </w:rPr>
        <w:t>nagy mértékben</w:t>
      </w:r>
      <w:proofErr w:type="gramEnd"/>
      <w:r w:rsidR="009901CE" w:rsidRPr="00523417">
        <w:rPr>
          <w:rFonts w:ascii="Times New Roman" w:hAnsi="Times New Roman" w:cs="Times New Roman"/>
          <w:sz w:val="24"/>
          <w:szCs w:val="24"/>
        </w:rPr>
        <w:t xml:space="preserve">. A város területének a beépítését láthatjuk az ábrán. </w:t>
      </w:r>
      <w:proofErr w:type="spellStart"/>
      <w:r w:rsidR="009901CE" w:rsidRPr="00523417">
        <w:rPr>
          <w:rFonts w:ascii="Times New Roman" w:hAnsi="Times New Roman" w:cs="Times New Roman"/>
          <w:sz w:val="24"/>
          <w:szCs w:val="24"/>
        </w:rPr>
        <w:t>Szentgrót</w:t>
      </w:r>
      <w:proofErr w:type="spellEnd"/>
      <w:r w:rsidR="009901CE" w:rsidRPr="00523417">
        <w:rPr>
          <w:rFonts w:ascii="Times New Roman" w:hAnsi="Times New Roman" w:cs="Times New Roman"/>
          <w:sz w:val="24"/>
          <w:szCs w:val="24"/>
        </w:rPr>
        <w:t xml:space="preserve"> esetében nagyon kicsi a terület, ami már a barokk korban beépült, míg </w:t>
      </w:r>
      <w:proofErr w:type="spellStart"/>
      <w:r w:rsidR="009901CE" w:rsidRPr="00523417">
        <w:rPr>
          <w:rFonts w:ascii="Times New Roman" w:hAnsi="Times New Roman" w:cs="Times New Roman"/>
          <w:sz w:val="24"/>
          <w:szCs w:val="24"/>
        </w:rPr>
        <w:t>Kisszentgrót</w:t>
      </w:r>
      <w:proofErr w:type="spellEnd"/>
      <w:r w:rsidR="009901CE" w:rsidRPr="00523417">
        <w:rPr>
          <w:rFonts w:ascii="Times New Roman" w:hAnsi="Times New Roman" w:cs="Times New Roman"/>
          <w:sz w:val="24"/>
          <w:szCs w:val="24"/>
        </w:rPr>
        <w:t xml:space="preserve"> polgári város esetében lényegesen nagyobb terület</w:t>
      </w:r>
      <w:r w:rsidR="00F925AF" w:rsidRPr="00523417">
        <w:rPr>
          <w:rFonts w:ascii="Times New Roman" w:hAnsi="Times New Roman" w:cs="Times New Roman"/>
          <w:sz w:val="24"/>
          <w:szCs w:val="24"/>
        </w:rPr>
        <w:t>, nyilván azok parasztporták</w:t>
      </w:r>
      <w:r w:rsidR="00153B4B" w:rsidRPr="00523417">
        <w:rPr>
          <w:rFonts w:ascii="Times New Roman" w:hAnsi="Times New Roman" w:cs="Times New Roman"/>
          <w:sz w:val="24"/>
          <w:szCs w:val="24"/>
        </w:rPr>
        <w:t>,</w:t>
      </w:r>
      <w:r w:rsidR="00F925AF" w:rsidRPr="00523417">
        <w:rPr>
          <w:rFonts w:ascii="Times New Roman" w:hAnsi="Times New Roman" w:cs="Times New Roman"/>
          <w:sz w:val="24"/>
          <w:szCs w:val="24"/>
        </w:rPr>
        <w:t xml:space="preserve"> de nagytelkes beépítések. </w:t>
      </w:r>
      <w:r w:rsidR="00523417" w:rsidRPr="00523417">
        <w:rPr>
          <w:rFonts w:ascii="Times New Roman" w:hAnsi="Times New Roman" w:cs="Times New Roman"/>
          <w:sz w:val="24"/>
          <w:szCs w:val="24"/>
        </w:rPr>
        <w:t>Száz évvel később</w:t>
      </w:r>
      <w:r w:rsidR="003F5281" w:rsidRPr="00523417">
        <w:rPr>
          <w:rFonts w:ascii="Times New Roman" w:hAnsi="Times New Roman" w:cs="Times New Roman"/>
          <w:sz w:val="24"/>
          <w:szCs w:val="24"/>
        </w:rPr>
        <w:t xml:space="preserve"> csak ki</w:t>
      </w:r>
      <w:r w:rsidR="00523417" w:rsidRPr="00523417">
        <w:rPr>
          <w:rFonts w:ascii="Times New Roman" w:hAnsi="Times New Roman" w:cs="Times New Roman"/>
          <w:sz w:val="24"/>
          <w:szCs w:val="24"/>
        </w:rPr>
        <w:t xml:space="preserve">s mértékben </w:t>
      </w:r>
      <w:r w:rsidR="003F5281" w:rsidRPr="00523417">
        <w:rPr>
          <w:rFonts w:ascii="Times New Roman" w:hAnsi="Times New Roman" w:cs="Times New Roman"/>
          <w:sz w:val="24"/>
          <w:szCs w:val="24"/>
        </w:rPr>
        <w:t xml:space="preserve">növekszik a város. A Plébánia utca, az Eötvös utca, </w:t>
      </w:r>
      <w:r w:rsidR="00523417" w:rsidRPr="00523417">
        <w:rPr>
          <w:rFonts w:ascii="Times New Roman" w:hAnsi="Times New Roman" w:cs="Times New Roman"/>
          <w:sz w:val="24"/>
          <w:szCs w:val="24"/>
        </w:rPr>
        <w:t xml:space="preserve">a </w:t>
      </w:r>
      <w:r w:rsidR="003F5281" w:rsidRPr="00523417">
        <w:rPr>
          <w:rFonts w:ascii="Times New Roman" w:hAnsi="Times New Roman" w:cs="Times New Roman"/>
          <w:sz w:val="24"/>
          <w:szCs w:val="24"/>
        </w:rPr>
        <w:t xml:space="preserve">Kossuth L. utca az országút mentén </w:t>
      </w:r>
      <w:r w:rsidR="003F5281" w:rsidRPr="00DA3661">
        <w:rPr>
          <w:rFonts w:ascii="Times New Roman" w:hAnsi="Times New Roman" w:cs="Times New Roman"/>
          <w:sz w:val="24"/>
          <w:szCs w:val="24"/>
        </w:rPr>
        <w:t xml:space="preserve">épül be, majd aztán tovább épül a mai vasút területén, ekkor </w:t>
      </w:r>
      <w:r w:rsidR="00523417" w:rsidRPr="00DA3661">
        <w:rPr>
          <w:rFonts w:ascii="Times New Roman" w:hAnsi="Times New Roman" w:cs="Times New Roman"/>
          <w:sz w:val="24"/>
          <w:szCs w:val="24"/>
        </w:rPr>
        <w:t xml:space="preserve">még </w:t>
      </w:r>
      <w:r w:rsidR="003F5281" w:rsidRPr="00DA3661">
        <w:rPr>
          <w:rFonts w:ascii="Times New Roman" w:hAnsi="Times New Roman" w:cs="Times New Roman"/>
          <w:sz w:val="24"/>
          <w:szCs w:val="24"/>
        </w:rPr>
        <w:t>nincs meg a Dózsa Gy</w:t>
      </w:r>
      <w:r w:rsidR="00523417" w:rsidRPr="00DA3661">
        <w:rPr>
          <w:rFonts w:ascii="Times New Roman" w:hAnsi="Times New Roman" w:cs="Times New Roman"/>
          <w:sz w:val="24"/>
          <w:szCs w:val="24"/>
        </w:rPr>
        <w:t>örgy</w:t>
      </w:r>
      <w:r w:rsidR="003F5281" w:rsidRPr="00DA3661">
        <w:rPr>
          <w:rFonts w:ascii="Times New Roman" w:hAnsi="Times New Roman" w:cs="Times New Roman"/>
          <w:sz w:val="24"/>
          <w:szCs w:val="24"/>
        </w:rPr>
        <w:t xml:space="preserve"> utca. A legutolsó beépítés a 60-as évek után indul</w:t>
      </w:r>
      <w:r w:rsidR="00662830" w:rsidRPr="00DA3661">
        <w:rPr>
          <w:rFonts w:ascii="Times New Roman" w:hAnsi="Times New Roman" w:cs="Times New Roman"/>
          <w:sz w:val="24"/>
          <w:szCs w:val="24"/>
        </w:rPr>
        <w:t>t meg</w:t>
      </w:r>
      <w:r w:rsidR="003F5281" w:rsidRPr="00DA3661">
        <w:rPr>
          <w:rFonts w:ascii="Times New Roman" w:hAnsi="Times New Roman" w:cs="Times New Roman"/>
          <w:sz w:val="24"/>
          <w:szCs w:val="24"/>
        </w:rPr>
        <w:t>, Zalaszentgrót esetében ezek a területek teljes mértékben beépül</w:t>
      </w:r>
      <w:r w:rsidR="00662830" w:rsidRPr="00DA3661">
        <w:rPr>
          <w:rFonts w:ascii="Times New Roman" w:hAnsi="Times New Roman" w:cs="Times New Roman"/>
          <w:sz w:val="24"/>
          <w:szCs w:val="24"/>
        </w:rPr>
        <w:t>t</w:t>
      </w:r>
      <w:r w:rsidR="003F5281" w:rsidRPr="00DA3661">
        <w:rPr>
          <w:rFonts w:ascii="Times New Roman" w:hAnsi="Times New Roman" w:cs="Times New Roman"/>
          <w:sz w:val="24"/>
          <w:szCs w:val="24"/>
        </w:rPr>
        <w:t>ek. A következő fejezet a műemlék</w:t>
      </w:r>
      <w:r w:rsidR="00FD5C17" w:rsidRPr="00DA3661">
        <w:rPr>
          <w:rFonts w:ascii="Times New Roman" w:hAnsi="Times New Roman" w:cs="Times New Roman"/>
          <w:sz w:val="24"/>
          <w:szCs w:val="24"/>
        </w:rPr>
        <w:t xml:space="preserve">ek. Említettem már a Batthyány </w:t>
      </w:r>
      <w:r w:rsidR="003F5281" w:rsidRPr="00DA3661">
        <w:rPr>
          <w:rFonts w:ascii="Times New Roman" w:hAnsi="Times New Roman" w:cs="Times New Roman"/>
          <w:sz w:val="24"/>
          <w:szCs w:val="24"/>
        </w:rPr>
        <w:t>kastélyt, nem a legjobb állapotban, de védett állapotban</w:t>
      </w:r>
      <w:r w:rsidR="00DA3661" w:rsidRPr="00DA3661">
        <w:rPr>
          <w:rFonts w:ascii="Times New Roman" w:hAnsi="Times New Roman" w:cs="Times New Roman"/>
          <w:sz w:val="24"/>
          <w:szCs w:val="24"/>
        </w:rPr>
        <w:t xml:space="preserve"> van, a Ferences kolostor </w:t>
      </w:r>
      <w:r w:rsidR="003F5281" w:rsidRPr="00DA3661">
        <w:rPr>
          <w:rFonts w:ascii="Times New Roman" w:hAnsi="Times New Roman" w:cs="Times New Roman"/>
          <w:sz w:val="24"/>
          <w:szCs w:val="24"/>
        </w:rPr>
        <w:t xml:space="preserve">épülete, a </w:t>
      </w:r>
      <w:proofErr w:type="spellStart"/>
      <w:r w:rsidR="003F5281" w:rsidRPr="00DA3661">
        <w:rPr>
          <w:rFonts w:ascii="Times New Roman" w:hAnsi="Times New Roman" w:cs="Times New Roman"/>
          <w:sz w:val="24"/>
          <w:szCs w:val="24"/>
        </w:rPr>
        <w:t>Mitterrmajer</w:t>
      </w:r>
      <w:proofErr w:type="spellEnd"/>
      <w:r w:rsidR="003F5281" w:rsidRPr="00DA3661">
        <w:rPr>
          <w:rFonts w:ascii="Times New Roman" w:hAnsi="Times New Roman" w:cs="Times New Roman"/>
          <w:sz w:val="24"/>
          <w:szCs w:val="24"/>
        </w:rPr>
        <w:t xml:space="preserve"> ház</w:t>
      </w:r>
      <w:r w:rsidR="00404E31" w:rsidRPr="00DA3661">
        <w:rPr>
          <w:rFonts w:ascii="Times New Roman" w:hAnsi="Times New Roman" w:cs="Times New Roman"/>
          <w:sz w:val="24"/>
          <w:szCs w:val="24"/>
        </w:rPr>
        <w:t xml:space="preserve">, a Kiskastély épülete, a templom, a </w:t>
      </w:r>
      <w:proofErr w:type="spellStart"/>
      <w:r w:rsidR="00404E31" w:rsidRPr="00DA3661">
        <w:rPr>
          <w:rFonts w:ascii="Times New Roman" w:hAnsi="Times New Roman" w:cs="Times New Roman"/>
          <w:sz w:val="24"/>
          <w:szCs w:val="24"/>
        </w:rPr>
        <w:t>csáfordi</w:t>
      </w:r>
      <w:proofErr w:type="spellEnd"/>
      <w:r w:rsidR="00404E31" w:rsidRPr="00DA3661">
        <w:rPr>
          <w:rFonts w:ascii="Times New Roman" w:hAnsi="Times New Roman" w:cs="Times New Roman"/>
          <w:sz w:val="24"/>
          <w:szCs w:val="24"/>
        </w:rPr>
        <w:t xml:space="preserve"> harangtorony. A barokk kor után az eklektika, illetve a romantika </w:t>
      </w:r>
      <w:r w:rsidR="00DA3661" w:rsidRPr="00DA3661">
        <w:rPr>
          <w:rFonts w:ascii="Times New Roman" w:hAnsi="Times New Roman" w:cs="Times New Roman"/>
          <w:sz w:val="24"/>
          <w:szCs w:val="24"/>
        </w:rPr>
        <w:t>jelentett</w:t>
      </w:r>
      <w:r w:rsidR="00404E31" w:rsidRPr="00DA3661">
        <w:rPr>
          <w:rFonts w:ascii="Times New Roman" w:hAnsi="Times New Roman" w:cs="Times New Roman"/>
          <w:sz w:val="24"/>
          <w:szCs w:val="24"/>
        </w:rPr>
        <w:t xml:space="preserve"> erős építési korszak</w:t>
      </w:r>
      <w:r w:rsidR="00DA3661" w:rsidRPr="00DA3661">
        <w:rPr>
          <w:rFonts w:ascii="Times New Roman" w:hAnsi="Times New Roman" w:cs="Times New Roman"/>
          <w:sz w:val="24"/>
          <w:szCs w:val="24"/>
        </w:rPr>
        <w:t>ot</w:t>
      </w:r>
      <w:r w:rsidR="00404E31" w:rsidRPr="00DA3661">
        <w:rPr>
          <w:rFonts w:ascii="Times New Roman" w:hAnsi="Times New Roman" w:cs="Times New Roman"/>
          <w:sz w:val="24"/>
          <w:szCs w:val="24"/>
        </w:rPr>
        <w:t xml:space="preserve"> Zalaszentgróton és </w:t>
      </w:r>
      <w:proofErr w:type="spellStart"/>
      <w:r w:rsidR="00404E31" w:rsidRPr="00DA3661">
        <w:rPr>
          <w:rFonts w:ascii="Times New Roman" w:hAnsi="Times New Roman" w:cs="Times New Roman"/>
          <w:sz w:val="24"/>
          <w:szCs w:val="24"/>
        </w:rPr>
        <w:t>Kisszentgróton</w:t>
      </w:r>
      <w:proofErr w:type="spellEnd"/>
      <w:r w:rsidR="00404E31" w:rsidRPr="00DA3661">
        <w:rPr>
          <w:rFonts w:ascii="Times New Roman" w:hAnsi="Times New Roman" w:cs="Times New Roman"/>
          <w:sz w:val="24"/>
          <w:szCs w:val="24"/>
        </w:rPr>
        <w:t xml:space="preserve"> is, ugyanakkor nem jön létre egy egységes </w:t>
      </w:r>
      <w:r w:rsidR="00404E31" w:rsidRPr="000823F6">
        <w:rPr>
          <w:rFonts w:ascii="Times New Roman" w:hAnsi="Times New Roman" w:cs="Times New Roman"/>
          <w:sz w:val="24"/>
          <w:szCs w:val="24"/>
        </w:rPr>
        <w:t>eklektikus városközpont, mert a Batthyány és az Eötvös utcai épületek nagy része többnyire eltűn</w:t>
      </w:r>
      <w:r w:rsidR="00DA3661" w:rsidRPr="000823F6">
        <w:rPr>
          <w:rFonts w:ascii="Times New Roman" w:hAnsi="Times New Roman" w:cs="Times New Roman"/>
          <w:sz w:val="24"/>
          <w:szCs w:val="24"/>
        </w:rPr>
        <w:t>t,</w:t>
      </w:r>
      <w:r w:rsidR="00404E31" w:rsidRPr="000823F6">
        <w:rPr>
          <w:rFonts w:ascii="Times New Roman" w:hAnsi="Times New Roman" w:cs="Times New Roman"/>
          <w:sz w:val="24"/>
          <w:szCs w:val="24"/>
        </w:rPr>
        <w:t xml:space="preserve"> kevés marad belőle. A késő eklektika </w:t>
      </w:r>
      <w:r w:rsidR="000823F6" w:rsidRPr="000823F6">
        <w:rPr>
          <w:rFonts w:ascii="Times New Roman" w:hAnsi="Times New Roman" w:cs="Times New Roman"/>
          <w:sz w:val="24"/>
          <w:szCs w:val="24"/>
        </w:rPr>
        <w:t xml:space="preserve">jegyében </w:t>
      </w:r>
      <w:r w:rsidR="00404E31" w:rsidRPr="000823F6">
        <w:rPr>
          <w:rFonts w:ascii="Times New Roman" w:hAnsi="Times New Roman" w:cs="Times New Roman"/>
          <w:sz w:val="24"/>
          <w:szCs w:val="24"/>
        </w:rPr>
        <w:t>néhány épületet megmarad</w:t>
      </w:r>
      <w:r w:rsidR="000823F6" w:rsidRPr="000823F6">
        <w:rPr>
          <w:rFonts w:ascii="Times New Roman" w:hAnsi="Times New Roman" w:cs="Times New Roman"/>
          <w:sz w:val="24"/>
          <w:szCs w:val="24"/>
        </w:rPr>
        <w:t>:</w:t>
      </w:r>
      <w:r w:rsidR="00404E31" w:rsidRPr="000823F6">
        <w:rPr>
          <w:rFonts w:ascii="Times New Roman" w:hAnsi="Times New Roman" w:cs="Times New Roman"/>
          <w:sz w:val="24"/>
          <w:szCs w:val="24"/>
        </w:rPr>
        <w:t xml:space="preserve"> a városháza</w:t>
      </w:r>
      <w:r w:rsidR="00404E31" w:rsidRPr="00D365A0">
        <w:rPr>
          <w:rFonts w:ascii="Times New Roman" w:hAnsi="Times New Roman" w:cs="Times New Roman"/>
          <w:sz w:val="24"/>
          <w:szCs w:val="24"/>
        </w:rPr>
        <w:t>, a rendőrség, viszont lakóházakban</w:t>
      </w:r>
      <w:r w:rsidR="000823F6" w:rsidRPr="00D365A0">
        <w:rPr>
          <w:rFonts w:ascii="Times New Roman" w:hAnsi="Times New Roman" w:cs="Times New Roman"/>
          <w:sz w:val="24"/>
          <w:szCs w:val="24"/>
        </w:rPr>
        <w:t>,</w:t>
      </w:r>
      <w:r w:rsidR="00404E31" w:rsidRPr="00D365A0">
        <w:rPr>
          <w:rFonts w:ascii="Times New Roman" w:hAnsi="Times New Roman" w:cs="Times New Roman"/>
          <w:sz w:val="24"/>
          <w:szCs w:val="24"/>
        </w:rPr>
        <w:t xml:space="preserve"> villa jellegű épületekben nagyon erős ez a korszak. A város építészetében az első világháború egy választó vonal tulajdonképpen. Az első világháborút megelőző polgári városban lévő épületek viszonylag egyszerű </w:t>
      </w:r>
      <w:r w:rsidR="00404E31" w:rsidRPr="00D365A0">
        <w:rPr>
          <w:rFonts w:ascii="Times New Roman" w:hAnsi="Times New Roman" w:cs="Times New Roman"/>
          <w:sz w:val="24"/>
          <w:szCs w:val="24"/>
        </w:rPr>
        <w:lastRenderedPageBreak/>
        <w:t>tömeggel zár</w:t>
      </w:r>
      <w:r w:rsidR="003C28D8">
        <w:rPr>
          <w:rFonts w:ascii="Times New Roman" w:hAnsi="Times New Roman" w:cs="Times New Roman"/>
          <w:sz w:val="24"/>
          <w:szCs w:val="24"/>
        </w:rPr>
        <w:t>t</w:t>
      </w:r>
      <w:r w:rsidR="00404E31" w:rsidRPr="00D365A0">
        <w:rPr>
          <w:rFonts w:ascii="Times New Roman" w:hAnsi="Times New Roman" w:cs="Times New Roman"/>
          <w:sz w:val="24"/>
          <w:szCs w:val="24"/>
        </w:rPr>
        <w:t>sorban összeépülő épületeket hoznak létre, melynek a tömege osztatlan</w:t>
      </w:r>
      <w:r w:rsidR="00D365A0" w:rsidRPr="00D365A0">
        <w:rPr>
          <w:rFonts w:ascii="Times New Roman" w:hAnsi="Times New Roman" w:cs="Times New Roman"/>
          <w:sz w:val="24"/>
          <w:szCs w:val="24"/>
        </w:rPr>
        <w:t>,</w:t>
      </w:r>
      <w:r w:rsidR="00404E31" w:rsidRPr="00D365A0">
        <w:rPr>
          <w:rFonts w:ascii="Times New Roman" w:hAnsi="Times New Roman" w:cs="Times New Roman"/>
          <w:sz w:val="24"/>
          <w:szCs w:val="24"/>
        </w:rPr>
        <w:t xml:space="preserve"> egyszerű</w:t>
      </w:r>
      <w:r w:rsidR="00D365A0" w:rsidRPr="00D365A0">
        <w:rPr>
          <w:rFonts w:ascii="Times New Roman" w:hAnsi="Times New Roman" w:cs="Times New Roman"/>
          <w:sz w:val="24"/>
          <w:szCs w:val="24"/>
        </w:rPr>
        <w:t>,</w:t>
      </w:r>
      <w:r w:rsidR="00404E31" w:rsidRPr="00D365A0">
        <w:rPr>
          <w:rFonts w:ascii="Times New Roman" w:hAnsi="Times New Roman" w:cs="Times New Roman"/>
          <w:sz w:val="24"/>
          <w:szCs w:val="24"/>
        </w:rPr>
        <w:t xml:space="preserve"> és ezek a helyi védett </w:t>
      </w:r>
      <w:r w:rsidR="001453F2" w:rsidRPr="00D365A0">
        <w:rPr>
          <w:rFonts w:ascii="Times New Roman" w:hAnsi="Times New Roman" w:cs="Times New Roman"/>
          <w:sz w:val="24"/>
          <w:szCs w:val="24"/>
        </w:rPr>
        <w:t xml:space="preserve">épületek. A következő fejezet az egyes eltérő arculattal rendelkező területek bemutatását tartalmazza. </w:t>
      </w:r>
      <w:r w:rsidR="00D365A0" w:rsidRPr="00D365A0">
        <w:rPr>
          <w:rFonts w:ascii="Times New Roman" w:hAnsi="Times New Roman" w:cs="Times New Roman"/>
          <w:sz w:val="24"/>
          <w:szCs w:val="24"/>
        </w:rPr>
        <w:t>A fejlődés</w:t>
      </w:r>
      <w:r w:rsidR="0093470D" w:rsidRPr="00D365A0">
        <w:rPr>
          <w:rFonts w:ascii="Times New Roman" w:hAnsi="Times New Roman" w:cs="Times New Roman"/>
          <w:sz w:val="24"/>
          <w:szCs w:val="24"/>
        </w:rPr>
        <w:t>története szempontjából a város megoszlik, az egyik ilyen részre a XX. század köz</w:t>
      </w:r>
      <w:r w:rsidR="00D365A0" w:rsidRPr="00D365A0">
        <w:rPr>
          <w:rFonts w:ascii="Times New Roman" w:hAnsi="Times New Roman" w:cs="Times New Roman"/>
          <w:sz w:val="24"/>
          <w:szCs w:val="24"/>
        </w:rPr>
        <w:t>e</w:t>
      </w:r>
      <w:r w:rsidR="0093470D" w:rsidRPr="00D365A0">
        <w:rPr>
          <w:rFonts w:ascii="Times New Roman" w:hAnsi="Times New Roman" w:cs="Times New Roman"/>
          <w:sz w:val="24"/>
          <w:szCs w:val="24"/>
        </w:rPr>
        <w:t>pi városközpont, az itt lévő épületekkel az óvárosi részt jellemzi viszonylag egyszerű osztatlan és kevésbé díszes polgári lakóházakkal</w:t>
      </w:r>
      <w:r w:rsidR="00D365A0" w:rsidRPr="00D365A0">
        <w:rPr>
          <w:rFonts w:ascii="Times New Roman" w:hAnsi="Times New Roman" w:cs="Times New Roman"/>
          <w:sz w:val="24"/>
          <w:szCs w:val="24"/>
        </w:rPr>
        <w:t>,</w:t>
      </w:r>
      <w:r w:rsidR="0093470D" w:rsidRPr="00D365A0">
        <w:rPr>
          <w:rFonts w:ascii="Times New Roman" w:hAnsi="Times New Roman" w:cs="Times New Roman"/>
          <w:sz w:val="24"/>
          <w:szCs w:val="24"/>
        </w:rPr>
        <w:t xml:space="preserve"> ahol kereskedők és iparosok éltek, dolgoztak vagy üzleteket működtettek. </w:t>
      </w:r>
      <w:r w:rsidR="00D365A0" w:rsidRPr="00D365A0">
        <w:rPr>
          <w:rFonts w:ascii="Times New Roman" w:hAnsi="Times New Roman" w:cs="Times New Roman"/>
          <w:sz w:val="24"/>
          <w:szCs w:val="24"/>
        </w:rPr>
        <w:t>A</w:t>
      </w:r>
      <w:r w:rsidR="000901F9" w:rsidRPr="00D365A0">
        <w:rPr>
          <w:rFonts w:ascii="Times New Roman" w:hAnsi="Times New Roman" w:cs="Times New Roman"/>
          <w:sz w:val="24"/>
          <w:szCs w:val="24"/>
        </w:rPr>
        <w:t xml:space="preserve"> polgárság</w:t>
      </w:r>
      <w:r w:rsidR="00D365A0" w:rsidRPr="00D365A0">
        <w:rPr>
          <w:rFonts w:ascii="Times New Roman" w:hAnsi="Times New Roman" w:cs="Times New Roman"/>
          <w:sz w:val="24"/>
          <w:szCs w:val="24"/>
        </w:rPr>
        <w:t xml:space="preserve"> ezen </w:t>
      </w:r>
      <w:r w:rsidR="000901F9" w:rsidRPr="00D365A0">
        <w:rPr>
          <w:rFonts w:ascii="Times New Roman" w:hAnsi="Times New Roman" w:cs="Times New Roman"/>
          <w:sz w:val="24"/>
          <w:szCs w:val="24"/>
        </w:rPr>
        <w:t xml:space="preserve">épületei nem hatalmi épületek, talán ez a fajta építészet </w:t>
      </w:r>
      <w:r w:rsidR="00D365A0" w:rsidRPr="00D365A0">
        <w:rPr>
          <w:rFonts w:ascii="Times New Roman" w:hAnsi="Times New Roman" w:cs="Times New Roman"/>
          <w:sz w:val="24"/>
          <w:szCs w:val="24"/>
        </w:rPr>
        <w:t xml:space="preserve">a leginkább </w:t>
      </w:r>
      <w:r w:rsidR="000901F9" w:rsidRPr="00D365A0">
        <w:rPr>
          <w:rFonts w:ascii="Times New Roman" w:hAnsi="Times New Roman" w:cs="Times New Roman"/>
          <w:sz w:val="24"/>
          <w:szCs w:val="24"/>
        </w:rPr>
        <w:t>jellemzője Zalaszentgrótnak</w:t>
      </w:r>
      <w:r w:rsidR="000901F9" w:rsidRPr="000F0A94">
        <w:rPr>
          <w:rFonts w:ascii="Times New Roman" w:hAnsi="Times New Roman" w:cs="Times New Roman"/>
          <w:sz w:val="24"/>
          <w:szCs w:val="24"/>
        </w:rPr>
        <w:t>. Az első világháború után egy villaszerű lakóházépítés jelenik meg a kertvárosi építés irányában, ez azt jelenti</w:t>
      </w:r>
      <w:r w:rsidR="0033331E" w:rsidRPr="000F0A94">
        <w:rPr>
          <w:rFonts w:ascii="Times New Roman" w:hAnsi="Times New Roman" w:cs="Times New Roman"/>
          <w:sz w:val="24"/>
          <w:szCs w:val="24"/>
        </w:rPr>
        <w:t>,</w:t>
      </w:r>
      <w:r w:rsidR="000901F9" w:rsidRPr="000F0A94">
        <w:rPr>
          <w:rFonts w:ascii="Times New Roman" w:hAnsi="Times New Roman" w:cs="Times New Roman"/>
          <w:sz w:val="24"/>
          <w:szCs w:val="24"/>
        </w:rPr>
        <w:t xml:space="preserve"> hogy nem építik össze már az épületeket, megjelenik az aszimmetrikus vagy szimmetrikus arány. </w:t>
      </w:r>
      <w:r w:rsidR="000F0A94" w:rsidRPr="000F0A94">
        <w:rPr>
          <w:rFonts w:ascii="Times New Roman" w:hAnsi="Times New Roman" w:cs="Times New Roman"/>
          <w:sz w:val="24"/>
          <w:szCs w:val="24"/>
        </w:rPr>
        <w:t>A</w:t>
      </w:r>
      <w:r w:rsidR="000901F9" w:rsidRPr="000F0A94">
        <w:rPr>
          <w:rFonts w:ascii="Times New Roman" w:hAnsi="Times New Roman" w:cs="Times New Roman"/>
          <w:sz w:val="24"/>
          <w:szCs w:val="24"/>
        </w:rPr>
        <w:t>z épületek lábazata megemelkedik</w:t>
      </w:r>
      <w:r w:rsidR="000F0A94" w:rsidRPr="000F0A94">
        <w:rPr>
          <w:rFonts w:ascii="Times New Roman" w:hAnsi="Times New Roman" w:cs="Times New Roman"/>
          <w:sz w:val="24"/>
          <w:szCs w:val="24"/>
        </w:rPr>
        <w:t>,</w:t>
      </w:r>
      <w:r w:rsidR="000901F9" w:rsidRPr="000F0A94">
        <w:rPr>
          <w:rFonts w:ascii="Times New Roman" w:hAnsi="Times New Roman" w:cs="Times New Roman"/>
          <w:sz w:val="24"/>
          <w:szCs w:val="24"/>
        </w:rPr>
        <w:t xml:space="preserve"> </w:t>
      </w:r>
      <w:r w:rsidR="000F0A94" w:rsidRPr="00C914D4">
        <w:rPr>
          <w:rFonts w:ascii="Times New Roman" w:hAnsi="Times New Roman" w:cs="Times New Roman"/>
          <w:sz w:val="24"/>
          <w:szCs w:val="24"/>
        </w:rPr>
        <w:t>ezek már csak lakóépület funkciót töltenek be</w:t>
      </w:r>
      <w:r w:rsidR="00D13CBD" w:rsidRPr="00C914D4">
        <w:rPr>
          <w:rFonts w:ascii="Times New Roman" w:hAnsi="Times New Roman" w:cs="Times New Roman"/>
          <w:sz w:val="24"/>
          <w:szCs w:val="24"/>
        </w:rPr>
        <w:t>. Zalaudvarnok, Csáford, Zalakoppány</w:t>
      </w:r>
      <w:r w:rsidR="000F0A94" w:rsidRPr="00C914D4">
        <w:rPr>
          <w:rFonts w:ascii="Times New Roman" w:hAnsi="Times New Roman" w:cs="Times New Roman"/>
          <w:sz w:val="24"/>
          <w:szCs w:val="24"/>
        </w:rPr>
        <w:t xml:space="preserve"> és</w:t>
      </w:r>
      <w:r w:rsidR="00D13CBD" w:rsidRPr="00C914D4">
        <w:rPr>
          <w:rFonts w:ascii="Times New Roman" w:hAnsi="Times New Roman" w:cs="Times New Roman"/>
          <w:sz w:val="24"/>
          <w:szCs w:val="24"/>
        </w:rPr>
        <w:t xml:space="preserve"> Aranyod egy rész</w:t>
      </w:r>
      <w:r w:rsidR="000F0A94" w:rsidRPr="00C914D4">
        <w:rPr>
          <w:rFonts w:ascii="Times New Roman" w:hAnsi="Times New Roman" w:cs="Times New Roman"/>
          <w:sz w:val="24"/>
          <w:szCs w:val="24"/>
        </w:rPr>
        <w:t>é</w:t>
      </w:r>
      <w:r w:rsidR="00D13CBD" w:rsidRPr="00C914D4">
        <w:rPr>
          <w:rFonts w:ascii="Times New Roman" w:hAnsi="Times New Roman" w:cs="Times New Roman"/>
          <w:sz w:val="24"/>
          <w:szCs w:val="24"/>
        </w:rPr>
        <w:t xml:space="preserve">ben megmarad az </w:t>
      </w:r>
      <w:proofErr w:type="spellStart"/>
      <w:r w:rsidR="00D13CBD" w:rsidRPr="00C914D4">
        <w:rPr>
          <w:rFonts w:ascii="Times New Roman" w:hAnsi="Times New Roman" w:cs="Times New Roman"/>
          <w:sz w:val="24"/>
          <w:szCs w:val="24"/>
        </w:rPr>
        <w:t>ófalu</w:t>
      </w:r>
      <w:proofErr w:type="spellEnd"/>
      <w:r w:rsidR="00D13CBD" w:rsidRPr="00C914D4">
        <w:rPr>
          <w:rFonts w:ascii="Times New Roman" w:hAnsi="Times New Roman" w:cs="Times New Roman"/>
          <w:sz w:val="24"/>
          <w:szCs w:val="24"/>
        </w:rPr>
        <w:t>. A háborút követő időszakban ugyanakkor vannak városrészek</w:t>
      </w:r>
      <w:r w:rsidR="0033331E" w:rsidRPr="00C914D4">
        <w:rPr>
          <w:rFonts w:ascii="Times New Roman" w:hAnsi="Times New Roman" w:cs="Times New Roman"/>
          <w:sz w:val="24"/>
          <w:szCs w:val="24"/>
        </w:rPr>
        <w:t>,</w:t>
      </w:r>
      <w:r w:rsidR="00D13CBD" w:rsidRPr="00C914D4">
        <w:rPr>
          <w:rFonts w:ascii="Times New Roman" w:hAnsi="Times New Roman" w:cs="Times New Roman"/>
          <w:sz w:val="24"/>
          <w:szCs w:val="24"/>
        </w:rPr>
        <w:t xml:space="preserve"> amelyek tovább épülnek, így Ar</w:t>
      </w:r>
      <w:r w:rsidR="00C914D4" w:rsidRPr="00C914D4">
        <w:rPr>
          <w:rFonts w:ascii="Times New Roman" w:hAnsi="Times New Roman" w:cs="Times New Roman"/>
          <w:sz w:val="24"/>
          <w:szCs w:val="24"/>
        </w:rPr>
        <w:t xml:space="preserve">anyod </w:t>
      </w:r>
      <w:r w:rsidR="00D13CBD" w:rsidRPr="00C914D4">
        <w:rPr>
          <w:rFonts w:ascii="Times New Roman" w:hAnsi="Times New Roman" w:cs="Times New Roman"/>
          <w:sz w:val="24"/>
          <w:szCs w:val="24"/>
        </w:rPr>
        <w:t xml:space="preserve">jelentős része ezt követően épül fel. </w:t>
      </w:r>
      <w:proofErr w:type="spellStart"/>
      <w:r w:rsidR="00D13CBD" w:rsidRPr="00C914D4">
        <w:rPr>
          <w:rFonts w:ascii="Times New Roman" w:hAnsi="Times New Roman" w:cs="Times New Roman"/>
          <w:sz w:val="24"/>
          <w:szCs w:val="24"/>
        </w:rPr>
        <w:t>Tüskeszentpéter</w:t>
      </w:r>
      <w:proofErr w:type="spellEnd"/>
      <w:r w:rsidR="00D13CBD" w:rsidRPr="00C914D4">
        <w:rPr>
          <w:rFonts w:ascii="Times New Roman" w:hAnsi="Times New Roman" w:cs="Times New Roman"/>
          <w:sz w:val="24"/>
          <w:szCs w:val="24"/>
        </w:rPr>
        <w:t xml:space="preserve"> változatlan marad</w:t>
      </w:r>
      <w:r w:rsidR="00A011B7" w:rsidRPr="00C914D4">
        <w:rPr>
          <w:rFonts w:ascii="Times New Roman" w:hAnsi="Times New Roman" w:cs="Times New Roman"/>
          <w:sz w:val="24"/>
          <w:szCs w:val="24"/>
        </w:rPr>
        <w:t>, Zalaudvarnok esetében az országút menti telep</w:t>
      </w:r>
      <w:r w:rsidR="005A1D63">
        <w:rPr>
          <w:rFonts w:ascii="Times New Roman" w:hAnsi="Times New Roman" w:cs="Times New Roman"/>
          <w:sz w:val="24"/>
          <w:szCs w:val="24"/>
        </w:rPr>
        <w:t xml:space="preserve">ülés ezt követően épül fel, </w:t>
      </w:r>
      <w:proofErr w:type="spellStart"/>
      <w:r w:rsidR="005A1D63" w:rsidRPr="005A1D63">
        <w:rPr>
          <w:rFonts w:ascii="Times New Roman" w:hAnsi="Times New Roman" w:cs="Times New Roman"/>
          <w:sz w:val="24"/>
          <w:szCs w:val="24"/>
        </w:rPr>
        <w:t>egy</w:t>
      </w:r>
      <w:r w:rsidR="00A011B7" w:rsidRPr="005A1D63">
        <w:rPr>
          <w:rFonts w:ascii="Times New Roman" w:hAnsi="Times New Roman" w:cs="Times New Roman"/>
          <w:sz w:val="24"/>
          <w:szCs w:val="24"/>
        </w:rPr>
        <w:t>lakosos</w:t>
      </w:r>
      <w:proofErr w:type="spellEnd"/>
      <w:r w:rsidR="00A011B7" w:rsidRPr="005A1D63">
        <w:rPr>
          <w:rFonts w:ascii="Times New Roman" w:hAnsi="Times New Roman" w:cs="Times New Roman"/>
          <w:sz w:val="24"/>
          <w:szCs w:val="24"/>
        </w:rPr>
        <w:t xml:space="preserve"> hosszházak világa jelenik meg kontyoltan és oromzattal vegyesen</w:t>
      </w:r>
      <w:r w:rsidR="005A1D63">
        <w:rPr>
          <w:rFonts w:ascii="Times New Roman" w:hAnsi="Times New Roman" w:cs="Times New Roman"/>
          <w:sz w:val="24"/>
          <w:szCs w:val="24"/>
        </w:rPr>
        <w:t>,</w:t>
      </w:r>
      <w:r w:rsidR="00A011B7" w:rsidRPr="005A1D63">
        <w:rPr>
          <w:rFonts w:ascii="Times New Roman" w:hAnsi="Times New Roman" w:cs="Times New Roman"/>
          <w:sz w:val="24"/>
          <w:szCs w:val="24"/>
        </w:rPr>
        <w:t xml:space="preserve"> viszonylag kisebb épületek. Van néhány épület</w:t>
      </w:r>
      <w:r w:rsidR="005A1D63" w:rsidRPr="005A1D63">
        <w:rPr>
          <w:rFonts w:ascii="Times New Roman" w:hAnsi="Times New Roman" w:cs="Times New Roman"/>
          <w:sz w:val="24"/>
          <w:szCs w:val="24"/>
        </w:rPr>
        <w:t>, melye</w:t>
      </w:r>
      <w:r w:rsidR="00A011B7" w:rsidRPr="005A1D63">
        <w:rPr>
          <w:rFonts w:ascii="Times New Roman" w:hAnsi="Times New Roman" w:cs="Times New Roman"/>
          <w:sz w:val="24"/>
          <w:szCs w:val="24"/>
        </w:rPr>
        <w:t>t nagyon szépen felújítottak, meglepő</w:t>
      </w:r>
      <w:r w:rsidR="005A1D63" w:rsidRPr="005A1D63">
        <w:rPr>
          <w:rFonts w:ascii="Times New Roman" w:hAnsi="Times New Roman" w:cs="Times New Roman"/>
          <w:sz w:val="24"/>
          <w:szCs w:val="24"/>
        </w:rPr>
        <w:t>,</w:t>
      </w:r>
      <w:r w:rsidR="00A011B7" w:rsidRPr="005A1D63">
        <w:rPr>
          <w:rFonts w:ascii="Times New Roman" w:hAnsi="Times New Roman" w:cs="Times New Roman"/>
          <w:sz w:val="24"/>
          <w:szCs w:val="24"/>
        </w:rPr>
        <w:t xml:space="preserve"> hogy a városban </w:t>
      </w:r>
      <w:r w:rsidR="005A1D63" w:rsidRPr="005A1D63">
        <w:rPr>
          <w:rFonts w:ascii="Times New Roman" w:hAnsi="Times New Roman" w:cs="Times New Roman"/>
          <w:sz w:val="24"/>
          <w:szCs w:val="24"/>
        </w:rPr>
        <w:t xml:space="preserve">milyen </w:t>
      </w:r>
      <w:r w:rsidR="00A011B7" w:rsidRPr="005A1D63">
        <w:rPr>
          <w:rFonts w:ascii="Times New Roman" w:hAnsi="Times New Roman" w:cs="Times New Roman"/>
          <w:sz w:val="24"/>
          <w:szCs w:val="24"/>
        </w:rPr>
        <w:t xml:space="preserve">sok rendezett épületet lehet találni. Aranyod régi részén vannak még felújításra váró ingatlanok, vagy ingatlan maradványok a régi korból, valamikor ezek míves, díszes épületek voltak. Sok szakrális </w:t>
      </w:r>
      <w:r w:rsidR="00A011B7" w:rsidRPr="00501258">
        <w:rPr>
          <w:rFonts w:ascii="Times New Roman" w:hAnsi="Times New Roman" w:cs="Times New Roman"/>
          <w:sz w:val="24"/>
          <w:szCs w:val="24"/>
        </w:rPr>
        <w:t xml:space="preserve">emlék </w:t>
      </w:r>
      <w:r w:rsidR="00A011B7" w:rsidRPr="00190454">
        <w:rPr>
          <w:rFonts w:ascii="Times New Roman" w:hAnsi="Times New Roman" w:cs="Times New Roman"/>
          <w:sz w:val="24"/>
          <w:szCs w:val="24"/>
        </w:rPr>
        <w:t>található a falvak területén</w:t>
      </w:r>
      <w:r w:rsidR="005A1D63" w:rsidRPr="00190454">
        <w:rPr>
          <w:rFonts w:ascii="Times New Roman" w:hAnsi="Times New Roman" w:cs="Times New Roman"/>
          <w:sz w:val="24"/>
          <w:szCs w:val="24"/>
        </w:rPr>
        <w:t>,</w:t>
      </w:r>
      <w:r w:rsidR="00A011B7" w:rsidRPr="00190454">
        <w:rPr>
          <w:rFonts w:ascii="Times New Roman" w:hAnsi="Times New Roman" w:cs="Times New Roman"/>
          <w:sz w:val="24"/>
          <w:szCs w:val="24"/>
        </w:rPr>
        <w:t xml:space="preserve"> ezek kőkeresztek korpusszal, Mária szoborral. </w:t>
      </w:r>
      <w:r w:rsidR="00F30474" w:rsidRPr="00190454">
        <w:rPr>
          <w:rFonts w:ascii="Times New Roman" w:hAnsi="Times New Roman" w:cs="Times New Roman"/>
          <w:sz w:val="24"/>
          <w:szCs w:val="24"/>
        </w:rPr>
        <w:t>A városközpont</w:t>
      </w:r>
      <w:r w:rsidR="005A1D63" w:rsidRPr="00190454">
        <w:rPr>
          <w:rFonts w:ascii="Times New Roman" w:hAnsi="Times New Roman" w:cs="Times New Roman"/>
          <w:sz w:val="24"/>
          <w:szCs w:val="24"/>
        </w:rPr>
        <w:t>ban a XX. század után</w:t>
      </w:r>
      <w:r w:rsidR="00F30474" w:rsidRPr="00190454">
        <w:rPr>
          <w:rFonts w:ascii="Times New Roman" w:hAnsi="Times New Roman" w:cs="Times New Roman"/>
          <w:sz w:val="24"/>
          <w:szCs w:val="24"/>
        </w:rPr>
        <w:t xml:space="preserve"> modern v</w:t>
      </w:r>
      <w:r w:rsidR="00501258" w:rsidRPr="00190454">
        <w:rPr>
          <w:rFonts w:ascii="Times New Roman" w:hAnsi="Times New Roman" w:cs="Times New Roman"/>
          <w:sz w:val="24"/>
          <w:szCs w:val="24"/>
        </w:rPr>
        <w:t xml:space="preserve">árosszerű lakótelepek építése </w:t>
      </w:r>
      <w:r w:rsidR="00F30474" w:rsidRPr="00190454">
        <w:rPr>
          <w:rFonts w:ascii="Times New Roman" w:hAnsi="Times New Roman" w:cs="Times New Roman"/>
          <w:sz w:val="24"/>
          <w:szCs w:val="24"/>
        </w:rPr>
        <w:t>kezdődött, itt a korábbi koroknak is vannak épületei. A Dózsa Gy</w:t>
      </w:r>
      <w:r w:rsidR="005A1D63" w:rsidRPr="00190454">
        <w:rPr>
          <w:rFonts w:ascii="Times New Roman" w:hAnsi="Times New Roman" w:cs="Times New Roman"/>
          <w:sz w:val="24"/>
          <w:szCs w:val="24"/>
        </w:rPr>
        <w:t>örgy</w:t>
      </w:r>
      <w:r w:rsidR="00F30474" w:rsidRPr="00190454">
        <w:rPr>
          <w:rFonts w:ascii="Times New Roman" w:hAnsi="Times New Roman" w:cs="Times New Roman"/>
          <w:sz w:val="24"/>
          <w:szCs w:val="24"/>
        </w:rPr>
        <w:t xml:space="preserve"> utca nem régi utca</w:t>
      </w:r>
      <w:r w:rsidR="005A1D63" w:rsidRPr="00190454">
        <w:rPr>
          <w:rFonts w:ascii="Times New Roman" w:hAnsi="Times New Roman" w:cs="Times New Roman"/>
          <w:sz w:val="24"/>
          <w:szCs w:val="24"/>
        </w:rPr>
        <w:t>,</w:t>
      </w:r>
      <w:r w:rsidR="00F30474" w:rsidRPr="00190454">
        <w:rPr>
          <w:rFonts w:ascii="Times New Roman" w:hAnsi="Times New Roman" w:cs="Times New Roman"/>
          <w:sz w:val="24"/>
          <w:szCs w:val="24"/>
        </w:rPr>
        <w:t xml:space="preserve"> a két háború közötti időszakban épült. A modern városi építészet nagyon drasztikusan nyúl bele Zalaszentgrót építészetébe, a korábbi szerkezetét letolja, a legnagyobb sérülést a Batthyány utcát éri, a Platán téri épületnek a beépítése, a diszkó előtti étterem szabadon álló épülete szétzúzta a </w:t>
      </w:r>
      <w:r w:rsidR="00190454" w:rsidRPr="00190454">
        <w:rPr>
          <w:rFonts w:ascii="Times New Roman" w:hAnsi="Times New Roman" w:cs="Times New Roman"/>
          <w:sz w:val="24"/>
          <w:szCs w:val="24"/>
        </w:rPr>
        <w:t xml:space="preserve">város </w:t>
      </w:r>
      <w:r w:rsidR="00F30474" w:rsidRPr="00190454">
        <w:rPr>
          <w:rFonts w:ascii="Times New Roman" w:hAnsi="Times New Roman" w:cs="Times New Roman"/>
          <w:sz w:val="24"/>
          <w:szCs w:val="24"/>
        </w:rPr>
        <w:t xml:space="preserve">földszintes beépítési arculatát. Ezekkel az új épületekkel egy megbontott városközpont alakul ki. </w:t>
      </w:r>
      <w:r w:rsidR="00F30474" w:rsidRPr="001D2048">
        <w:rPr>
          <w:rFonts w:ascii="Times New Roman" w:hAnsi="Times New Roman" w:cs="Times New Roman"/>
          <w:sz w:val="24"/>
          <w:szCs w:val="24"/>
        </w:rPr>
        <w:t xml:space="preserve">A </w:t>
      </w:r>
      <w:r w:rsidR="0033331E" w:rsidRPr="001D2048">
        <w:rPr>
          <w:rFonts w:ascii="Times New Roman" w:hAnsi="Times New Roman" w:cs="Times New Roman"/>
          <w:sz w:val="24"/>
          <w:szCs w:val="24"/>
        </w:rPr>
        <w:t>főutcán</w:t>
      </w:r>
      <w:r w:rsidR="00F30474" w:rsidRPr="001D2048">
        <w:rPr>
          <w:rFonts w:ascii="Times New Roman" w:hAnsi="Times New Roman" w:cs="Times New Roman"/>
          <w:sz w:val="24"/>
          <w:szCs w:val="24"/>
        </w:rPr>
        <w:t xml:space="preserve"> lévő üzletsor a művelődési ház eltakarását és a régi város</w:t>
      </w:r>
      <w:r w:rsidR="00484C80" w:rsidRPr="001D2048">
        <w:rPr>
          <w:rFonts w:ascii="Times New Roman" w:hAnsi="Times New Roman" w:cs="Times New Roman"/>
          <w:sz w:val="24"/>
          <w:szCs w:val="24"/>
        </w:rPr>
        <w:t xml:space="preserve"> stílusát próbálja visszahozni. A </w:t>
      </w:r>
      <w:r w:rsidR="00484C80" w:rsidRPr="00071E01">
        <w:rPr>
          <w:rFonts w:ascii="Times New Roman" w:hAnsi="Times New Roman" w:cs="Times New Roman"/>
          <w:sz w:val="24"/>
          <w:szCs w:val="24"/>
        </w:rPr>
        <w:t>művelődési ház és a diszkó épületén javítani lehet, de nem igazán illik az itteni építészetbe</w:t>
      </w:r>
      <w:r w:rsidR="001D2048" w:rsidRPr="00071E01">
        <w:rPr>
          <w:rFonts w:ascii="Times New Roman" w:hAnsi="Times New Roman" w:cs="Times New Roman"/>
          <w:sz w:val="24"/>
          <w:szCs w:val="24"/>
        </w:rPr>
        <w:t>.</w:t>
      </w:r>
      <w:r w:rsidR="00484C80" w:rsidRPr="00071E01">
        <w:rPr>
          <w:rFonts w:ascii="Times New Roman" w:hAnsi="Times New Roman" w:cs="Times New Roman"/>
          <w:sz w:val="24"/>
          <w:szCs w:val="24"/>
        </w:rPr>
        <w:t xml:space="preserve"> </w:t>
      </w:r>
      <w:r w:rsidR="001D2048" w:rsidRPr="00071E01">
        <w:rPr>
          <w:rFonts w:ascii="Times New Roman" w:hAnsi="Times New Roman" w:cs="Times New Roman"/>
          <w:sz w:val="24"/>
          <w:szCs w:val="24"/>
        </w:rPr>
        <w:t>H</w:t>
      </w:r>
      <w:r w:rsidR="00484C80" w:rsidRPr="00071E01">
        <w:rPr>
          <w:rFonts w:ascii="Times New Roman" w:hAnsi="Times New Roman" w:cs="Times New Roman"/>
          <w:sz w:val="24"/>
          <w:szCs w:val="24"/>
        </w:rPr>
        <w:t>a már egyszer ilyen az épület</w:t>
      </w:r>
      <w:r w:rsidR="00B94EB0" w:rsidRPr="00071E01">
        <w:rPr>
          <w:rFonts w:ascii="Times New Roman" w:hAnsi="Times New Roman" w:cs="Times New Roman"/>
          <w:sz w:val="24"/>
          <w:szCs w:val="24"/>
        </w:rPr>
        <w:t>,</w:t>
      </w:r>
      <w:r w:rsidR="00484C80" w:rsidRPr="00071E01">
        <w:rPr>
          <w:rFonts w:ascii="Times New Roman" w:hAnsi="Times New Roman" w:cs="Times New Roman"/>
          <w:sz w:val="24"/>
          <w:szCs w:val="24"/>
        </w:rPr>
        <w:t xml:space="preserve"> en</w:t>
      </w:r>
      <w:r w:rsidR="00B94EB0" w:rsidRPr="00071E01">
        <w:rPr>
          <w:rFonts w:ascii="Times New Roman" w:hAnsi="Times New Roman" w:cs="Times New Roman"/>
          <w:sz w:val="24"/>
          <w:szCs w:val="24"/>
        </w:rPr>
        <w:t>nek szellemében kell felújítani.</w:t>
      </w:r>
      <w:r w:rsidR="00484C80" w:rsidRPr="00071E01">
        <w:rPr>
          <w:rFonts w:ascii="Times New Roman" w:hAnsi="Times New Roman" w:cs="Times New Roman"/>
          <w:sz w:val="24"/>
          <w:szCs w:val="24"/>
        </w:rPr>
        <w:t xml:space="preserve"> </w:t>
      </w:r>
      <w:r w:rsidR="00B94EB0" w:rsidRPr="00071E01">
        <w:rPr>
          <w:rFonts w:ascii="Times New Roman" w:hAnsi="Times New Roman" w:cs="Times New Roman"/>
          <w:sz w:val="24"/>
          <w:szCs w:val="24"/>
        </w:rPr>
        <w:t>A</w:t>
      </w:r>
      <w:r w:rsidR="00484C80" w:rsidRPr="00071E01">
        <w:rPr>
          <w:rFonts w:ascii="Times New Roman" w:hAnsi="Times New Roman" w:cs="Times New Roman"/>
          <w:sz w:val="24"/>
          <w:szCs w:val="24"/>
        </w:rPr>
        <w:t>zzal</w:t>
      </w:r>
      <w:r w:rsidR="00B94EB0" w:rsidRPr="00071E01">
        <w:rPr>
          <w:rFonts w:ascii="Times New Roman" w:hAnsi="Times New Roman" w:cs="Times New Roman"/>
          <w:sz w:val="24"/>
          <w:szCs w:val="24"/>
        </w:rPr>
        <w:t>, hogy rá</w:t>
      </w:r>
      <w:r w:rsidR="00484C80" w:rsidRPr="00071E01">
        <w:rPr>
          <w:rFonts w:ascii="Times New Roman" w:hAnsi="Times New Roman" w:cs="Times New Roman"/>
          <w:sz w:val="24"/>
          <w:szCs w:val="24"/>
        </w:rPr>
        <w:t>akasztgat</w:t>
      </w:r>
      <w:r w:rsidR="00B94EB0" w:rsidRPr="00071E01">
        <w:rPr>
          <w:rFonts w:ascii="Times New Roman" w:hAnsi="Times New Roman" w:cs="Times New Roman"/>
          <w:sz w:val="24"/>
          <w:szCs w:val="24"/>
        </w:rPr>
        <w:t>ju</w:t>
      </w:r>
      <w:r w:rsidR="00484C80" w:rsidRPr="00071E01">
        <w:rPr>
          <w:rFonts w:ascii="Times New Roman" w:hAnsi="Times New Roman" w:cs="Times New Roman"/>
          <w:sz w:val="24"/>
          <w:szCs w:val="24"/>
        </w:rPr>
        <w:t>k más kor elemeit, nem fog megoldódni a helyzet. El kell fogadni ezt a kort, minden korban vannak jó és kevésbé jó építészeti elemek, minden kort tiszteletbe</w:t>
      </w:r>
      <w:r w:rsidR="00071E01" w:rsidRPr="00071E01">
        <w:rPr>
          <w:rFonts w:ascii="Times New Roman" w:hAnsi="Times New Roman" w:cs="Times New Roman"/>
          <w:sz w:val="24"/>
          <w:szCs w:val="24"/>
        </w:rPr>
        <w:t>n</w:t>
      </w:r>
      <w:r w:rsidR="00484C80" w:rsidRPr="00071E01">
        <w:rPr>
          <w:rFonts w:ascii="Times New Roman" w:hAnsi="Times New Roman" w:cs="Times New Roman"/>
          <w:sz w:val="24"/>
          <w:szCs w:val="24"/>
        </w:rPr>
        <w:t xml:space="preserve"> </w:t>
      </w:r>
      <w:r w:rsidR="00D136AE" w:rsidRPr="00071E01">
        <w:rPr>
          <w:rFonts w:ascii="Times New Roman" w:hAnsi="Times New Roman" w:cs="Times New Roman"/>
          <w:sz w:val="24"/>
          <w:szCs w:val="24"/>
        </w:rPr>
        <w:t xml:space="preserve">kell tartani, viszont </w:t>
      </w:r>
      <w:r w:rsidR="00071E01" w:rsidRPr="00071E01">
        <w:rPr>
          <w:rFonts w:ascii="Times New Roman" w:hAnsi="Times New Roman" w:cs="Times New Roman"/>
          <w:sz w:val="24"/>
          <w:szCs w:val="24"/>
        </w:rPr>
        <w:t xml:space="preserve">a </w:t>
      </w:r>
      <w:r w:rsidR="00D136AE" w:rsidRPr="00071E01">
        <w:rPr>
          <w:rFonts w:ascii="Times New Roman" w:hAnsi="Times New Roman" w:cs="Times New Roman"/>
          <w:sz w:val="24"/>
          <w:szCs w:val="24"/>
        </w:rPr>
        <w:t>szocreál építészet nincs jelen a városban. A Gyár utcában található egy kétszintes</w:t>
      </w:r>
      <w:r w:rsidR="00071E01" w:rsidRPr="00071E01">
        <w:rPr>
          <w:rFonts w:ascii="Times New Roman" w:hAnsi="Times New Roman" w:cs="Times New Roman"/>
          <w:sz w:val="24"/>
          <w:szCs w:val="24"/>
        </w:rPr>
        <w:t>,</w:t>
      </w:r>
      <w:r w:rsidR="00D136AE" w:rsidRPr="00071E01">
        <w:rPr>
          <w:rFonts w:ascii="Times New Roman" w:hAnsi="Times New Roman" w:cs="Times New Roman"/>
          <w:sz w:val="24"/>
          <w:szCs w:val="24"/>
        </w:rPr>
        <w:t xml:space="preserve"> timpanonos</w:t>
      </w:r>
      <w:r w:rsidR="00071E01" w:rsidRPr="00071E01">
        <w:rPr>
          <w:rFonts w:ascii="Times New Roman" w:hAnsi="Times New Roman" w:cs="Times New Roman"/>
          <w:sz w:val="24"/>
          <w:szCs w:val="24"/>
        </w:rPr>
        <w:t>,</w:t>
      </w:r>
      <w:r w:rsidR="00D136AE" w:rsidRPr="00071E01">
        <w:rPr>
          <w:rFonts w:ascii="Times New Roman" w:hAnsi="Times New Roman" w:cs="Times New Roman"/>
          <w:sz w:val="24"/>
          <w:szCs w:val="24"/>
        </w:rPr>
        <w:t xml:space="preserve"> oszlopokkal tagolt homlokzattal rendelkező épület, valószínű téglagyári </w:t>
      </w:r>
      <w:r w:rsidR="0033331E" w:rsidRPr="00071E01">
        <w:rPr>
          <w:rFonts w:ascii="Times New Roman" w:hAnsi="Times New Roman" w:cs="Times New Roman"/>
          <w:sz w:val="24"/>
          <w:szCs w:val="24"/>
        </w:rPr>
        <w:t>munkáslakásként</w:t>
      </w:r>
      <w:r w:rsidR="00D136AE" w:rsidRPr="00071E01">
        <w:rPr>
          <w:rFonts w:ascii="Times New Roman" w:hAnsi="Times New Roman" w:cs="Times New Roman"/>
          <w:sz w:val="24"/>
          <w:szCs w:val="24"/>
        </w:rPr>
        <w:t xml:space="preserve"> funkcionált. A járási hivatal épülete egy szép modern épület. A kertvárosias építészet Aranyod</w:t>
      </w:r>
      <w:r w:rsidR="00071E01" w:rsidRPr="00071E01">
        <w:rPr>
          <w:rFonts w:ascii="Times New Roman" w:hAnsi="Times New Roman" w:cs="Times New Roman"/>
          <w:sz w:val="24"/>
          <w:szCs w:val="24"/>
        </w:rPr>
        <w:t xml:space="preserve"> és</w:t>
      </w:r>
      <w:r w:rsidR="00D136AE" w:rsidRPr="00071E01">
        <w:rPr>
          <w:rFonts w:ascii="Times New Roman" w:hAnsi="Times New Roman" w:cs="Times New Roman"/>
          <w:sz w:val="24"/>
          <w:szCs w:val="24"/>
        </w:rPr>
        <w:t xml:space="preserve"> Zalaudvarnok területén jelentős, továbbá a </w:t>
      </w:r>
      <w:r w:rsidR="00071E01" w:rsidRPr="00071E01">
        <w:rPr>
          <w:rFonts w:ascii="Times New Roman" w:hAnsi="Times New Roman" w:cs="Times New Roman"/>
          <w:sz w:val="24"/>
          <w:szCs w:val="24"/>
        </w:rPr>
        <w:t xml:space="preserve">vasút vonalában és a </w:t>
      </w:r>
      <w:proofErr w:type="spellStart"/>
      <w:r w:rsidR="00071E01" w:rsidRPr="00071E01">
        <w:rPr>
          <w:rFonts w:ascii="Times New Roman" w:hAnsi="Times New Roman" w:cs="Times New Roman"/>
          <w:sz w:val="24"/>
          <w:szCs w:val="24"/>
        </w:rPr>
        <w:t>Nadas</w:t>
      </w:r>
      <w:proofErr w:type="spellEnd"/>
      <w:r w:rsidR="00071E01" w:rsidRPr="00071E01">
        <w:rPr>
          <w:rFonts w:ascii="Times New Roman" w:hAnsi="Times New Roman" w:cs="Times New Roman"/>
          <w:sz w:val="24"/>
          <w:szCs w:val="24"/>
        </w:rPr>
        <w:t xml:space="preserve"> patak irányában kiépülnek utcák</w:t>
      </w:r>
      <w:r w:rsidR="00D136AE" w:rsidRPr="00071E01">
        <w:rPr>
          <w:rFonts w:ascii="Times New Roman" w:hAnsi="Times New Roman" w:cs="Times New Roman"/>
          <w:sz w:val="24"/>
          <w:szCs w:val="24"/>
        </w:rPr>
        <w:t>. Vannak nagyon szép</w:t>
      </w:r>
      <w:r w:rsidR="00071E01" w:rsidRPr="00071E01">
        <w:rPr>
          <w:rFonts w:ascii="Times New Roman" w:hAnsi="Times New Roman" w:cs="Times New Roman"/>
          <w:sz w:val="24"/>
          <w:szCs w:val="24"/>
        </w:rPr>
        <w:t>,</w:t>
      </w:r>
      <w:r w:rsidR="00D136AE" w:rsidRPr="00071E01">
        <w:rPr>
          <w:rFonts w:ascii="Times New Roman" w:hAnsi="Times New Roman" w:cs="Times New Roman"/>
          <w:sz w:val="24"/>
          <w:szCs w:val="24"/>
        </w:rPr>
        <w:t xml:space="preserve"> díszekkel készült polgári épületek, valahol még elők</w:t>
      </w:r>
      <w:r w:rsidR="00656CAA" w:rsidRPr="00071E01">
        <w:rPr>
          <w:rFonts w:ascii="Times New Roman" w:hAnsi="Times New Roman" w:cs="Times New Roman"/>
          <w:sz w:val="24"/>
          <w:szCs w:val="24"/>
        </w:rPr>
        <w:t>ert nélkül épülnek az épületek</w:t>
      </w:r>
      <w:r w:rsidR="00071E01" w:rsidRPr="00071E01">
        <w:rPr>
          <w:rFonts w:ascii="Times New Roman" w:hAnsi="Times New Roman" w:cs="Times New Roman"/>
          <w:sz w:val="24"/>
          <w:szCs w:val="24"/>
        </w:rPr>
        <w:t>,</w:t>
      </w:r>
      <w:r w:rsidR="00656CAA" w:rsidRPr="00071E01">
        <w:rPr>
          <w:rFonts w:ascii="Times New Roman" w:hAnsi="Times New Roman" w:cs="Times New Roman"/>
          <w:sz w:val="24"/>
          <w:szCs w:val="24"/>
        </w:rPr>
        <w:t xml:space="preserve"> különösen az óváros közeli részen, aztán megjelenik az előkert, majd ez válik általánossá. </w:t>
      </w:r>
    </w:p>
    <w:p w:rsidR="00381E01" w:rsidRPr="00071E01" w:rsidRDefault="00381E01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részévé vált egykori falvak területének jelentős részén a korabeli épületek révén érzékelhető az egykori falura jellemző beépítés.</w:t>
      </w:r>
    </w:p>
    <w:p w:rsidR="00656CAA" w:rsidRPr="00071E01" w:rsidRDefault="00656CAA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0C3" w:rsidRPr="00016759" w:rsidRDefault="001020C3" w:rsidP="00E32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AE" w:rsidRPr="00016759" w:rsidRDefault="00656CAA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167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Start"/>
      <w:r w:rsidRPr="00016759">
        <w:rPr>
          <w:rFonts w:ascii="Times New Roman" w:hAnsi="Times New Roman" w:cs="Times New Roman"/>
          <w:b/>
          <w:sz w:val="24"/>
          <w:szCs w:val="24"/>
          <w:u w:val="single"/>
        </w:rPr>
        <w:t>.sz.</w:t>
      </w:r>
      <w:proofErr w:type="gramEnd"/>
      <w:r w:rsidRPr="0001675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napirendi pont</w:t>
      </w:r>
      <w:r w:rsidR="00D136AE" w:rsidRPr="0001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AA" w:rsidRPr="00585893" w:rsidRDefault="00656CAA" w:rsidP="00656C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759">
        <w:rPr>
          <w:rFonts w:ascii="Times New Roman" w:hAnsi="Times New Roman" w:cs="Times New Roman"/>
          <w:b/>
          <w:sz w:val="24"/>
          <w:szCs w:val="24"/>
          <w:u w:val="single"/>
        </w:rPr>
        <w:t>Tájékoztató a Településképi rendelet szabályairól</w:t>
      </w:r>
    </w:p>
    <w:p w:rsidR="00371C09" w:rsidRPr="00585893" w:rsidRDefault="00371C09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768" w:rsidRDefault="007C4768" w:rsidP="007C4768">
      <w:pPr>
        <w:tabs>
          <w:tab w:val="left" w:pos="6430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7C4768">
        <w:rPr>
          <w:rFonts w:ascii="Times New Roman" w:eastAsiaTheme="minorEastAsia" w:hAnsi="Times New Roman" w:cs="Times New Roman"/>
          <w:sz w:val="24"/>
          <w:szCs w:val="24"/>
        </w:rPr>
        <w:t>rendelet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szabályozási célja </w:t>
      </w:r>
      <w:r w:rsidRPr="007C4768">
        <w:rPr>
          <w:rFonts w:ascii="Times New Roman" w:eastAsiaTheme="minorEastAsia" w:hAnsi="Times New Roman" w:cs="Times New Roman"/>
          <w:sz w:val="24"/>
          <w:szCs w:val="24"/>
        </w:rPr>
        <w:t>Zalaszentgrót város sajátos településképének védelme és alakítása a helyi építészeti örökség területi és egyedi védelmének meghatározásával, a védetté nyilvánítás és a védelem megszüntetésének szabályozásával;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4768">
        <w:rPr>
          <w:rFonts w:ascii="Times New Roman" w:eastAsiaTheme="minorEastAsia" w:hAnsi="Times New Roman" w:cs="Times New Roman"/>
          <w:sz w:val="24"/>
          <w:szCs w:val="24"/>
        </w:rPr>
        <w:t>településképi szempontból meghatározó területek megállapításával; településképi követelmények meghatározásával;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C4768">
        <w:rPr>
          <w:rFonts w:ascii="Times New Roman" w:eastAsiaTheme="minorEastAsia" w:hAnsi="Times New Roman" w:cs="Times New Roman"/>
          <w:sz w:val="24"/>
          <w:szCs w:val="24"/>
        </w:rPr>
        <w:t xml:space="preserve">településképi önkormányzati támogatási és ösztönző rendszer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lehetőségének biztosításával. </w:t>
      </w:r>
    </w:p>
    <w:p w:rsidR="00C86FA1" w:rsidRDefault="007C4768" w:rsidP="007C476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A rendelet </w:t>
      </w:r>
      <w:r w:rsidRPr="007C4768">
        <w:rPr>
          <w:rFonts w:ascii="Times New Roman" w:eastAsiaTheme="minorEastAsia" w:hAnsi="Times New Roman" w:cs="Times New Roman"/>
          <w:sz w:val="24"/>
          <w:szCs w:val="24"/>
        </w:rPr>
        <w:t>településkép-érvényesítési eszközök szabályozás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körében </w:t>
      </w:r>
      <w:r w:rsidR="00C86FA1">
        <w:rPr>
          <w:rFonts w:ascii="Times New Roman" w:eastAsiaTheme="minorEastAsia" w:hAnsi="Times New Roman" w:cs="Times New Roman"/>
          <w:sz w:val="24"/>
          <w:szCs w:val="24"/>
        </w:rPr>
        <w:t xml:space="preserve">a szakmai konzultációt, a településképi véleményezési eljárást, a településképi bejelentési eljárást és a településképi kötelezési eljárást szabályozza. </w:t>
      </w:r>
    </w:p>
    <w:p w:rsidR="007C4768" w:rsidRDefault="00C86FA1" w:rsidP="007C476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</w:t>
      </w:r>
      <w:r w:rsidR="00903BD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tervezet a</w:t>
      </w:r>
      <w:r w:rsidR="007C4768" w:rsidRPr="007C476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településképi-védelmi tájékoztatás, a településképi arculati kézikönyv vonatkozó elemeinek megismertetése, valamint a településképi követelmények betartása érdekében szakmai konzultáció lehetőségét </w:t>
      </w:r>
      <w:r w:rsidR="007C4768">
        <w:rPr>
          <w:rFonts w:ascii="Times New Roman" w:eastAsiaTheme="minorEastAsia" w:hAnsi="Times New Roman" w:cs="Times New Roman"/>
          <w:color w:val="000000"/>
          <w:sz w:val="24"/>
          <w:szCs w:val="24"/>
        </w:rPr>
        <w:t>részletesen szabályozza a kötelező esetek meghatározása mellett.</w:t>
      </w:r>
    </w:p>
    <w:p w:rsidR="0046722D" w:rsidRPr="0046722D" w:rsidRDefault="0046722D" w:rsidP="0046722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22D">
        <w:rPr>
          <w:rFonts w:ascii="Times New Roman" w:eastAsiaTheme="minorEastAsia" w:hAnsi="Times New Roman" w:cs="Times New Roman"/>
          <w:color w:val="000000"/>
          <w:sz w:val="24"/>
          <w:szCs w:val="24"/>
        </w:rPr>
        <w:t>A településképi véleményezési eljárás célja az építésügyi hatósági engedélyezéshez kötött építési munkákkal kapcsolatban a településképi illeszkedéssel és a településfejlesztési célokkal összefüggő követelmények kiegyensúlyozott érvényesítése, az épített környezet esztétikus kialakítása.</w:t>
      </w:r>
    </w:p>
    <w:p w:rsidR="0046722D" w:rsidRPr="0046722D" w:rsidRDefault="0046722D" w:rsidP="0046722D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22D">
        <w:rPr>
          <w:rFonts w:ascii="Times New Roman" w:eastAsiaTheme="minorEastAsia" w:hAnsi="Times New Roman" w:cs="Times New Roman"/>
          <w:sz w:val="24"/>
          <w:szCs w:val="24"/>
        </w:rPr>
        <w:t>Településképi véleményezési eljárás kötelező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esetei a tervezet szerint</w:t>
      </w:r>
      <w:r w:rsidRPr="0046722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6722D" w:rsidRPr="0046722D" w:rsidRDefault="0046722D" w:rsidP="0046722D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22D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46722D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46722D">
        <w:rPr>
          <w:rFonts w:ascii="Times New Roman" w:eastAsiaTheme="minorEastAsia" w:hAnsi="Times New Roman" w:cs="Times New Roman"/>
          <w:sz w:val="24"/>
          <w:szCs w:val="24"/>
        </w:rPr>
        <w:t>) az óváros területén új építmény építésügyi engedélyezési eljárását megelőzően, meglévő építmény településképet befolyásoló bővítésére, átalakítására irányuló építésügyi engedélyezési eljárását megelőzően,</w:t>
      </w:r>
    </w:p>
    <w:p w:rsidR="0046722D" w:rsidRPr="0046722D" w:rsidRDefault="0046722D" w:rsidP="0046722D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22D">
        <w:rPr>
          <w:rFonts w:ascii="Times New Roman" w:eastAsiaTheme="minorEastAsia" w:hAnsi="Times New Roman" w:cs="Times New Roman"/>
          <w:sz w:val="24"/>
          <w:szCs w:val="24"/>
        </w:rPr>
        <w:tab/>
        <w:t xml:space="preserve">b) modern város területén új építmény építésügyi engedélyezési eljárását megelőzően, meglévő építmény településképet befolyásoló bővítésére, átalakítására irányuló építésügyi engedélyezési eljárását megelőzően, </w:t>
      </w:r>
    </w:p>
    <w:p w:rsidR="0046722D" w:rsidRPr="0046722D" w:rsidRDefault="0046722D" w:rsidP="0046722D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22D">
        <w:rPr>
          <w:rFonts w:ascii="Times New Roman" w:eastAsiaTheme="minorEastAsia" w:hAnsi="Times New Roman" w:cs="Times New Roman"/>
          <w:sz w:val="24"/>
          <w:szCs w:val="24"/>
        </w:rPr>
        <w:tab/>
        <w:t xml:space="preserve">c) minden műemléket és műemléki környezetet, valamint a helyi védelem alatt álló építményt érintő építésügyi engedélyezési eljárást megelőzően, </w:t>
      </w:r>
    </w:p>
    <w:p w:rsidR="0046722D" w:rsidRPr="0046722D" w:rsidRDefault="0046722D" w:rsidP="0046722D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722D">
        <w:rPr>
          <w:rFonts w:ascii="Times New Roman" w:eastAsiaTheme="minorEastAsia" w:hAnsi="Times New Roman" w:cs="Times New Roman"/>
          <w:sz w:val="24"/>
          <w:szCs w:val="24"/>
        </w:rPr>
        <w:tab/>
        <w:t>d) minden 400 m</w:t>
      </w:r>
      <w:r w:rsidRPr="004672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6722D">
        <w:rPr>
          <w:rFonts w:ascii="Times New Roman" w:eastAsiaTheme="minorEastAsia" w:hAnsi="Times New Roman" w:cs="Times New Roman"/>
          <w:sz w:val="24"/>
          <w:szCs w:val="24"/>
        </w:rPr>
        <w:t>-nél nagyobb összes hasznos alapterületű épület építésügyi engedélyezési eljárását megelőzően.</w:t>
      </w:r>
    </w:p>
    <w:p w:rsidR="00903BD9" w:rsidRDefault="00903BD9" w:rsidP="00C86FA1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6FA1" w:rsidRPr="00C86FA1" w:rsidRDefault="00C86FA1" w:rsidP="00C86FA1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sz w:val="24"/>
          <w:szCs w:val="24"/>
        </w:rPr>
        <w:t xml:space="preserve">Településképi bejelentési eljárás lefolytatása kötelező: </w:t>
      </w:r>
    </w:p>
    <w:p w:rsidR="00C86FA1" w:rsidRPr="00C86FA1" w:rsidRDefault="00C86FA1" w:rsidP="00C86FA1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C86FA1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óváros területén az építési engedélyezési eljárás alá nem tartozó, és az egyszerű bejelentéshez nem kötött, településképet befolyásoló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aa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C86FA1">
        <w:rPr>
          <w:rFonts w:ascii="Times New Roman" w:hAnsi="Times New Roman" w:cs="Times New Roman"/>
          <w:sz w:val="24"/>
          <w:szCs w:val="24"/>
        </w:rPr>
        <w:t>a legfeljebb 2,0 m mélységű és legfeljebb 20 m</w:t>
      </w:r>
      <w:r w:rsidRPr="00C86F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6FA1">
        <w:rPr>
          <w:rFonts w:ascii="Times New Roman" w:hAnsi="Times New Roman" w:cs="Times New Roman"/>
          <w:sz w:val="24"/>
          <w:szCs w:val="24"/>
        </w:rPr>
        <w:t xml:space="preserve"> légterű pince építése, felújítása, helyreállítása, átalakítása, korszerűsítése, bővítése,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86FA1">
        <w:rPr>
          <w:rFonts w:ascii="Times New Roman" w:eastAsiaTheme="minorEastAsia" w:hAnsi="Times New Roman" w:cs="Times New Roman"/>
          <w:sz w:val="24"/>
          <w:szCs w:val="24"/>
        </w:rPr>
        <w:t>ab</w:t>
      </w:r>
      <w:proofErr w:type="gram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épület utcafronti homlokzatához illesztett előtető, védőtető, ernyőszerkezet építése, meglévő felújítása, helyreállítása, átalakítása, korszerűsítése, bővítése, megváltoztatása,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ac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építési tevékenységgel létrehozott legfeljebb összesen nettó 20,0 m</w:t>
      </w:r>
      <w:r w:rsidRPr="00C86FA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86FA1">
        <w:rPr>
          <w:rFonts w:ascii="Times New Roman" w:eastAsiaTheme="minorEastAsia" w:hAnsi="Times New Roman" w:cs="Times New Roman"/>
          <w:sz w:val="24"/>
          <w:szCs w:val="24"/>
        </w:rPr>
        <w:t xml:space="preserve"> alapterületű kereskedelmi, vendéglátó rendeltetésű épület építése, bővítése esetén;</w:t>
      </w:r>
    </w:p>
    <w:p w:rsidR="00C86FA1" w:rsidRPr="00C86FA1" w:rsidRDefault="00C86FA1" w:rsidP="00C86FA1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sz w:val="24"/>
          <w:szCs w:val="24"/>
        </w:rPr>
        <w:tab/>
        <w:t>b) a modern város területén az építési engedélyezési eljárás alá nem tartozó, és az egyszerű bejelentéshez nem kötött, településképet befolyásoló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ba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C86FA1">
        <w:rPr>
          <w:rFonts w:ascii="Times New Roman" w:hAnsi="Times New Roman" w:cs="Times New Roman"/>
          <w:sz w:val="24"/>
          <w:szCs w:val="24"/>
        </w:rPr>
        <w:t>a legfeljebb 2,0 m mélységű és legfeljebb 20 m</w:t>
      </w:r>
      <w:r w:rsidRPr="00C86FA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6FA1">
        <w:rPr>
          <w:rFonts w:ascii="Times New Roman" w:hAnsi="Times New Roman" w:cs="Times New Roman"/>
          <w:sz w:val="24"/>
          <w:szCs w:val="24"/>
        </w:rPr>
        <w:t xml:space="preserve"> légterű pince építése, felújítása, helyreállítása, átalakítása, korszerűsítése, bővítése,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bb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épület utcafronti homlokzatához illesztett előtető, védőtető, ernyőszerkezet építése, meglévő felújítása, helyreállítása, átalakítása, korszerűsítése, bővítése, megváltoztatása,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bc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építési tevékenységgel létrehozott legfeljebb összesen nettó 20,0 m</w:t>
      </w:r>
      <w:r w:rsidRPr="00C86FA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86FA1">
        <w:rPr>
          <w:rFonts w:ascii="Times New Roman" w:eastAsiaTheme="minorEastAsia" w:hAnsi="Times New Roman" w:cs="Times New Roman"/>
          <w:sz w:val="24"/>
          <w:szCs w:val="24"/>
        </w:rPr>
        <w:t xml:space="preserve"> alapterületű kereskedelmi, vendéglátó rendeltetésű épület építése, bővítése esetén;</w:t>
      </w:r>
    </w:p>
    <w:p w:rsidR="00C86FA1" w:rsidRPr="00C86FA1" w:rsidRDefault="00C86FA1" w:rsidP="00C86FA1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sz w:val="24"/>
          <w:szCs w:val="24"/>
        </w:rPr>
        <w:tab/>
        <w:t>c) műemléket és műemléki környezetet, valamint a helyi védelem alatt álló építményt érintő építési engedélyezési eljárás alá nem tartozó, és az egyszerű bejelentéshez nem kötött, településképet befolyásoló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ca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épület utcafronti homlokzatához illesztett előtető, védőtető, ernyőszerkezet építése, meglévő felújítása, helyreállítása, átalakítása, korszerűsítése, bővítése, megváltoztatása,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t>cb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építési tevékenységgel létrehozott legfeljebb összesen nettó 20,0 m</w:t>
      </w:r>
      <w:r w:rsidRPr="00C86FA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86FA1">
        <w:rPr>
          <w:rFonts w:ascii="Times New Roman" w:eastAsiaTheme="minorEastAsia" w:hAnsi="Times New Roman" w:cs="Times New Roman"/>
          <w:sz w:val="24"/>
          <w:szCs w:val="24"/>
        </w:rPr>
        <w:t xml:space="preserve"> alapterületű kereskedelmi, vendéglátó rendeltetésű épület építése, bővítése esetén;</w:t>
      </w:r>
    </w:p>
    <w:p w:rsidR="00C86FA1" w:rsidRPr="00C86FA1" w:rsidRDefault="00C86FA1" w:rsidP="00C86FA1">
      <w:pPr>
        <w:spacing w:line="276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sz w:val="24"/>
          <w:szCs w:val="24"/>
        </w:rPr>
        <w:lastRenderedPageBreak/>
        <w:t>cc</w:t>
      </w:r>
      <w:proofErr w:type="spellEnd"/>
      <w:r w:rsidRPr="00C86FA1">
        <w:rPr>
          <w:rFonts w:ascii="Times New Roman" w:eastAsiaTheme="minorEastAsia" w:hAnsi="Times New Roman" w:cs="Times New Roman"/>
          <w:sz w:val="24"/>
          <w:szCs w:val="24"/>
        </w:rPr>
        <w:t>) az épület homlokzatán elhelyezésre kerülő épületgépészeti berendezések esetén,</w:t>
      </w:r>
    </w:p>
    <w:p w:rsidR="00C86FA1" w:rsidRPr="00C86FA1" w:rsidRDefault="00C86FA1" w:rsidP="00C86FA1">
      <w:pPr>
        <w:spacing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sz w:val="24"/>
          <w:szCs w:val="24"/>
        </w:rPr>
        <w:t>d) meglévő építmény rendeltetés módosítása esetén,</w:t>
      </w:r>
    </w:p>
    <w:p w:rsidR="00C86FA1" w:rsidRPr="00C86FA1" w:rsidRDefault="00C86FA1" w:rsidP="00C86FA1">
      <w:pPr>
        <w:tabs>
          <w:tab w:val="left" w:pos="5023"/>
        </w:tabs>
        <w:spacing w:line="27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C86FA1"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  <w:r w:rsidRPr="00C86FA1">
        <w:rPr>
          <w:rFonts w:ascii="Times New Roman" w:eastAsiaTheme="minorEastAsia" w:hAnsi="Times New Roman" w:cs="Times New Roman"/>
          <w:sz w:val="24"/>
          <w:szCs w:val="24"/>
        </w:rPr>
        <w:t>) a reklámok és reklámhordozók, üzletfelirat, cégtábla, cégér elhelyezése esetén.</w:t>
      </w:r>
    </w:p>
    <w:p w:rsidR="00903BD9" w:rsidRDefault="00903BD9" w:rsidP="00C86FA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C86FA1" w:rsidRPr="00C86FA1" w:rsidRDefault="00C86FA1" w:rsidP="00C86FA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Településképi kötelezési eljárás célja a helyi építészeti értékek, településkép védelme érdekében a településképi követelmények betartatása, a meghatározott kötelezettségek teljesítésének biztosítása.</w:t>
      </w:r>
    </w:p>
    <w:p w:rsidR="00C86FA1" w:rsidRPr="00C86FA1" w:rsidRDefault="00C86FA1" w:rsidP="00C86FA1">
      <w:pPr>
        <w:autoSpaceDE w:val="0"/>
        <w:autoSpaceDN w:val="0"/>
        <w:adjustRightInd w:val="0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Településképi kötelezési eljárást kell lefolytatni </w:t>
      </w:r>
    </w:p>
    <w:p w:rsidR="00C86FA1" w:rsidRPr="00C86FA1" w:rsidRDefault="00C86FA1" w:rsidP="00C86FA1">
      <w:pPr>
        <w:autoSpaceDE w:val="0"/>
        <w:autoSpaceDN w:val="0"/>
        <w:adjustRightInd w:val="0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a</w:t>
      </w:r>
      <w:proofErr w:type="gramEnd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bejelentési eljárás körébe tartozó építési munkákkal és rendeltetés-módosításokkal kapcsolatban, amennyiben azok megvalósítása </w:t>
      </w:r>
    </w:p>
    <w:p w:rsidR="00C86FA1" w:rsidRPr="00C86FA1" w:rsidRDefault="00C86FA1" w:rsidP="00C86FA1">
      <w:pPr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aa</w:t>
      </w:r>
      <w:proofErr w:type="spellEnd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) a jogszabályban előírt bejelentés elmulasztásával,</w:t>
      </w:r>
    </w:p>
    <w:p w:rsidR="00C86FA1" w:rsidRPr="00C86FA1" w:rsidRDefault="00C86FA1" w:rsidP="00C86FA1">
      <w:pPr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gramStart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ab</w:t>
      </w:r>
      <w:proofErr w:type="gramEnd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) a polgármesternek a bejelentés tudomásulvételét megtagadó döntése ellenére, vagy</w:t>
      </w:r>
    </w:p>
    <w:p w:rsidR="00C86FA1" w:rsidRPr="00C86FA1" w:rsidRDefault="00C86FA1" w:rsidP="00C86FA1">
      <w:pPr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ac</w:t>
      </w:r>
      <w:proofErr w:type="spellEnd"/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>) a polgármester által kiadott tudomásul vételben foglalt kikötések teljesítése nélkül vagy csak részleges teljesítésével történt; vagy</w:t>
      </w:r>
    </w:p>
    <w:p w:rsidR="00C86FA1" w:rsidRPr="00C86FA1" w:rsidRDefault="00C86FA1" w:rsidP="00C86FA1">
      <w:pPr>
        <w:autoSpaceDE w:val="0"/>
        <w:autoSpaceDN w:val="0"/>
        <w:adjustRightInd w:val="0"/>
        <w:ind w:left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a</w:t>
      </w:r>
      <w:r w:rsidRPr="00C86FA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rendeletben meghatározott egyéb településképi követelmények megsértése esetén, és a településképi kötelezéssel érintett, az előzetes figyelmeztetésben foglalt határidőben a jogszabálysértést nem szünteti meg.</w:t>
      </w:r>
    </w:p>
    <w:p w:rsidR="00656CAA" w:rsidRDefault="00C86FA1" w:rsidP="007C4768">
      <w:pPr>
        <w:tabs>
          <w:tab w:val="left" w:pos="643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Új elem, hogy a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 polgármester a településképi kötelezésben foglaltak megszegése, valami</w:t>
      </w:r>
      <w:r>
        <w:rPr>
          <w:rFonts w:ascii="Times New Roman" w:hAnsi="Times New Roman" w:cs="Times New Roman"/>
          <w:color w:val="000000"/>
          <w:sz w:val="24"/>
          <w:szCs w:val="24"/>
        </w:rPr>
        <w:t>nt a végre nem hajtása esetén, a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 magatartás elkövetőjével szemben 10.000 forinttól 1.000.000 forintig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terjedő településképi bírság kivetését rendelheti el.</w:t>
      </w:r>
    </w:p>
    <w:p w:rsidR="00E81F3A" w:rsidRDefault="007E615F" w:rsidP="00E32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 külön fejezetben rendelkezik a reklámhordozók elhelyezésének lehetőségéről, melynél fő elvként került rögzítésre, hogy </w:t>
      </w:r>
      <w:r w:rsidRPr="002A22A1">
        <w:rPr>
          <w:rFonts w:ascii="Times New Roman" w:hAnsi="Times New Roman" w:cs="Times New Roman"/>
          <w:sz w:val="24"/>
          <w:szCs w:val="24"/>
        </w:rPr>
        <w:t>a hagyományosan kialakult településképet nem változtathatja meg hátrányosan, az csak a településkép jellegzetes, értékes, illetve hagyományőrző építészeti arculatának megőrzését nem sértő módon helyezhető el.</w:t>
      </w:r>
      <w:r>
        <w:rPr>
          <w:rFonts w:ascii="Times New Roman" w:hAnsi="Times New Roman" w:cs="Times New Roman"/>
          <w:sz w:val="24"/>
          <w:szCs w:val="24"/>
        </w:rPr>
        <w:t xml:space="preserve"> A tervezet a jogszabállyal a</w:t>
      </w:r>
      <w:r w:rsidR="002C33CD">
        <w:rPr>
          <w:rFonts w:ascii="Times New Roman" w:hAnsi="Times New Roman" w:cs="Times New Roman"/>
          <w:sz w:val="24"/>
          <w:szCs w:val="24"/>
        </w:rPr>
        <w:t>zonos módon utcabútorok elhelyezését teszi lehetővé Zalaszentgrót Város valamennyi terület-felhasználási egységein.</w:t>
      </w:r>
    </w:p>
    <w:p w:rsidR="002C33CD" w:rsidRDefault="002C33CD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F3A" w:rsidRPr="00E81F3A" w:rsidRDefault="00E81F3A" w:rsidP="00E329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További hozzászólás hiányában Baracskai József polgármester a közmeghallgatást 20</w:t>
      </w:r>
      <w:r w:rsidRPr="00E81F3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E81F3A" w:rsidRDefault="00E81F3A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F3A" w:rsidRDefault="00E81F3A" w:rsidP="00E32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F3A" w:rsidRDefault="00E81F3A" w:rsidP="00E8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3A" w:rsidRDefault="00E81F3A" w:rsidP="00E81F3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1F3A" w:rsidRDefault="00E81F3A" w:rsidP="00E8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3A" w:rsidRDefault="00E81F3A" w:rsidP="00E8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3A" w:rsidRDefault="00E81F3A" w:rsidP="00E8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3A" w:rsidRDefault="00E81F3A" w:rsidP="00E81F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F3A" w:rsidRDefault="00E81F3A" w:rsidP="00E8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Baracskai József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E81F3A" w:rsidRPr="00E81F3A" w:rsidRDefault="00E81F3A" w:rsidP="00E81F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E81F3A" w:rsidRPr="00E81F3A" w:rsidSect="00E81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DB080E"/>
    <w:multiLevelType w:val="hybridMultilevel"/>
    <w:tmpl w:val="81540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6C87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5356680"/>
    <w:multiLevelType w:val="hybridMultilevel"/>
    <w:tmpl w:val="2182C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286"/>
    <w:rsid w:val="00001DC9"/>
    <w:rsid w:val="00016759"/>
    <w:rsid w:val="00030A7E"/>
    <w:rsid w:val="000650BB"/>
    <w:rsid w:val="00071E01"/>
    <w:rsid w:val="000813E3"/>
    <w:rsid w:val="000823F6"/>
    <w:rsid w:val="000901F9"/>
    <w:rsid w:val="000A5B51"/>
    <w:rsid w:val="000B2BC1"/>
    <w:rsid w:val="000D106E"/>
    <w:rsid w:val="000D1F33"/>
    <w:rsid w:val="000D78D1"/>
    <w:rsid w:val="000E6F46"/>
    <w:rsid w:val="000E7E31"/>
    <w:rsid w:val="000F0A94"/>
    <w:rsid w:val="000F16AB"/>
    <w:rsid w:val="000F4B69"/>
    <w:rsid w:val="00101367"/>
    <w:rsid w:val="001020C3"/>
    <w:rsid w:val="001120E9"/>
    <w:rsid w:val="001206B0"/>
    <w:rsid w:val="00120F94"/>
    <w:rsid w:val="00130C2A"/>
    <w:rsid w:val="0013100C"/>
    <w:rsid w:val="00133F49"/>
    <w:rsid w:val="00141857"/>
    <w:rsid w:val="001453F2"/>
    <w:rsid w:val="00153B4B"/>
    <w:rsid w:val="001737BD"/>
    <w:rsid w:val="00177A10"/>
    <w:rsid w:val="001802D9"/>
    <w:rsid w:val="00183884"/>
    <w:rsid w:val="00186E80"/>
    <w:rsid w:val="00190454"/>
    <w:rsid w:val="00191CA4"/>
    <w:rsid w:val="001A2623"/>
    <w:rsid w:val="001A6170"/>
    <w:rsid w:val="001A7371"/>
    <w:rsid w:val="001B1389"/>
    <w:rsid w:val="001C663A"/>
    <w:rsid w:val="001D2048"/>
    <w:rsid w:val="001E5C2E"/>
    <w:rsid w:val="001F2B39"/>
    <w:rsid w:val="00212BA1"/>
    <w:rsid w:val="002176C3"/>
    <w:rsid w:val="00233B9F"/>
    <w:rsid w:val="00250A82"/>
    <w:rsid w:val="00260813"/>
    <w:rsid w:val="00263056"/>
    <w:rsid w:val="00286A1B"/>
    <w:rsid w:val="00296832"/>
    <w:rsid w:val="002B1D2C"/>
    <w:rsid w:val="002C2CCC"/>
    <w:rsid w:val="002C33CD"/>
    <w:rsid w:val="002C6551"/>
    <w:rsid w:val="002D27C0"/>
    <w:rsid w:val="002D7E2D"/>
    <w:rsid w:val="002F18DA"/>
    <w:rsid w:val="00301F44"/>
    <w:rsid w:val="00325E73"/>
    <w:rsid w:val="0033331E"/>
    <w:rsid w:val="00335AA5"/>
    <w:rsid w:val="00371C09"/>
    <w:rsid w:val="00381E01"/>
    <w:rsid w:val="00385E20"/>
    <w:rsid w:val="003A6F6B"/>
    <w:rsid w:val="003B0F0D"/>
    <w:rsid w:val="003C07CA"/>
    <w:rsid w:val="003C28D8"/>
    <w:rsid w:val="003E7E9F"/>
    <w:rsid w:val="003F5281"/>
    <w:rsid w:val="004013A8"/>
    <w:rsid w:val="00402EF8"/>
    <w:rsid w:val="00404E31"/>
    <w:rsid w:val="00425FB4"/>
    <w:rsid w:val="0045169D"/>
    <w:rsid w:val="004564E3"/>
    <w:rsid w:val="00460312"/>
    <w:rsid w:val="00466973"/>
    <w:rsid w:val="0046722D"/>
    <w:rsid w:val="00472272"/>
    <w:rsid w:val="00477780"/>
    <w:rsid w:val="00484C80"/>
    <w:rsid w:val="0048700E"/>
    <w:rsid w:val="00496B6B"/>
    <w:rsid w:val="004A1089"/>
    <w:rsid w:val="004A2ECD"/>
    <w:rsid w:val="004B1AC2"/>
    <w:rsid w:val="004C299E"/>
    <w:rsid w:val="004C4512"/>
    <w:rsid w:val="004C5CB2"/>
    <w:rsid w:val="00501258"/>
    <w:rsid w:val="00507AA7"/>
    <w:rsid w:val="00523417"/>
    <w:rsid w:val="00526BCB"/>
    <w:rsid w:val="00527C91"/>
    <w:rsid w:val="005350C8"/>
    <w:rsid w:val="00554A0B"/>
    <w:rsid w:val="00573082"/>
    <w:rsid w:val="00581F6D"/>
    <w:rsid w:val="0058263D"/>
    <w:rsid w:val="00585893"/>
    <w:rsid w:val="0059527D"/>
    <w:rsid w:val="005A1D63"/>
    <w:rsid w:val="005A68C7"/>
    <w:rsid w:val="005C4A00"/>
    <w:rsid w:val="005C61CF"/>
    <w:rsid w:val="005F5DC3"/>
    <w:rsid w:val="00610209"/>
    <w:rsid w:val="006146D8"/>
    <w:rsid w:val="0062454C"/>
    <w:rsid w:val="00654033"/>
    <w:rsid w:val="00656CAA"/>
    <w:rsid w:val="00662830"/>
    <w:rsid w:val="00665A75"/>
    <w:rsid w:val="006A5B41"/>
    <w:rsid w:val="006D5E7C"/>
    <w:rsid w:val="006F119F"/>
    <w:rsid w:val="006F4205"/>
    <w:rsid w:val="0070011D"/>
    <w:rsid w:val="00703CD1"/>
    <w:rsid w:val="007129C7"/>
    <w:rsid w:val="00727575"/>
    <w:rsid w:val="00732092"/>
    <w:rsid w:val="00734ADB"/>
    <w:rsid w:val="007544EB"/>
    <w:rsid w:val="00760777"/>
    <w:rsid w:val="00766B10"/>
    <w:rsid w:val="00773098"/>
    <w:rsid w:val="007B12D9"/>
    <w:rsid w:val="007B1517"/>
    <w:rsid w:val="007C4768"/>
    <w:rsid w:val="007D68E8"/>
    <w:rsid w:val="007D719E"/>
    <w:rsid w:val="007D760B"/>
    <w:rsid w:val="007E615F"/>
    <w:rsid w:val="007F2A56"/>
    <w:rsid w:val="008015A4"/>
    <w:rsid w:val="00806845"/>
    <w:rsid w:val="00806E1C"/>
    <w:rsid w:val="0081130F"/>
    <w:rsid w:val="00814C43"/>
    <w:rsid w:val="008370D2"/>
    <w:rsid w:val="00837285"/>
    <w:rsid w:val="00842B97"/>
    <w:rsid w:val="00850E71"/>
    <w:rsid w:val="00856736"/>
    <w:rsid w:val="00866102"/>
    <w:rsid w:val="0087119B"/>
    <w:rsid w:val="00892142"/>
    <w:rsid w:val="008A69FD"/>
    <w:rsid w:val="008D48C7"/>
    <w:rsid w:val="008E4D2A"/>
    <w:rsid w:val="008F337B"/>
    <w:rsid w:val="008F3517"/>
    <w:rsid w:val="008F6123"/>
    <w:rsid w:val="00903BD9"/>
    <w:rsid w:val="009078C0"/>
    <w:rsid w:val="00931EDA"/>
    <w:rsid w:val="0093470D"/>
    <w:rsid w:val="00940715"/>
    <w:rsid w:val="00942865"/>
    <w:rsid w:val="009520FF"/>
    <w:rsid w:val="009656F0"/>
    <w:rsid w:val="00987943"/>
    <w:rsid w:val="009901CE"/>
    <w:rsid w:val="009B22AD"/>
    <w:rsid w:val="009C1B1E"/>
    <w:rsid w:val="009C2D5C"/>
    <w:rsid w:val="009C32F1"/>
    <w:rsid w:val="009C7928"/>
    <w:rsid w:val="009E13FF"/>
    <w:rsid w:val="00A011B7"/>
    <w:rsid w:val="00A20957"/>
    <w:rsid w:val="00A20FB6"/>
    <w:rsid w:val="00A26657"/>
    <w:rsid w:val="00A26899"/>
    <w:rsid w:val="00A37580"/>
    <w:rsid w:val="00A51194"/>
    <w:rsid w:val="00A52C39"/>
    <w:rsid w:val="00A7404E"/>
    <w:rsid w:val="00A75932"/>
    <w:rsid w:val="00A8719E"/>
    <w:rsid w:val="00AC7126"/>
    <w:rsid w:val="00B03600"/>
    <w:rsid w:val="00B03B7F"/>
    <w:rsid w:val="00B151BB"/>
    <w:rsid w:val="00B4341A"/>
    <w:rsid w:val="00B54DD4"/>
    <w:rsid w:val="00B612FA"/>
    <w:rsid w:val="00B72495"/>
    <w:rsid w:val="00B813A6"/>
    <w:rsid w:val="00B869E4"/>
    <w:rsid w:val="00B94EB0"/>
    <w:rsid w:val="00BA47C5"/>
    <w:rsid w:val="00BA656A"/>
    <w:rsid w:val="00BD2455"/>
    <w:rsid w:val="00BD5498"/>
    <w:rsid w:val="00C06A29"/>
    <w:rsid w:val="00C17388"/>
    <w:rsid w:val="00C42467"/>
    <w:rsid w:val="00C471AD"/>
    <w:rsid w:val="00C50F07"/>
    <w:rsid w:val="00C56C5D"/>
    <w:rsid w:val="00C8657D"/>
    <w:rsid w:val="00C86FA1"/>
    <w:rsid w:val="00C914D4"/>
    <w:rsid w:val="00CB5B05"/>
    <w:rsid w:val="00CE60A8"/>
    <w:rsid w:val="00CF6CBA"/>
    <w:rsid w:val="00D136AE"/>
    <w:rsid w:val="00D13CBD"/>
    <w:rsid w:val="00D209F9"/>
    <w:rsid w:val="00D214BB"/>
    <w:rsid w:val="00D3069C"/>
    <w:rsid w:val="00D35177"/>
    <w:rsid w:val="00D365A0"/>
    <w:rsid w:val="00D41E9A"/>
    <w:rsid w:val="00D45DFC"/>
    <w:rsid w:val="00D47968"/>
    <w:rsid w:val="00D55896"/>
    <w:rsid w:val="00D56C7E"/>
    <w:rsid w:val="00D72D27"/>
    <w:rsid w:val="00D72E3D"/>
    <w:rsid w:val="00D822DD"/>
    <w:rsid w:val="00D852CB"/>
    <w:rsid w:val="00D922E7"/>
    <w:rsid w:val="00D92810"/>
    <w:rsid w:val="00D9454C"/>
    <w:rsid w:val="00DA3661"/>
    <w:rsid w:val="00DB3FCE"/>
    <w:rsid w:val="00DC60D9"/>
    <w:rsid w:val="00DF1829"/>
    <w:rsid w:val="00E05268"/>
    <w:rsid w:val="00E325CC"/>
    <w:rsid w:val="00E329A2"/>
    <w:rsid w:val="00E40F72"/>
    <w:rsid w:val="00E53456"/>
    <w:rsid w:val="00E70D1C"/>
    <w:rsid w:val="00E71F13"/>
    <w:rsid w:val="00E732CB"/>
    <w:rsid w:val="00E804A3"/>
    <w:rsid w:val="00E81B0D"/>
    <w:rsid w:val="00E81F3A"/>
    <w:rsid w:val="00E878EF"/>
    <w:rsid w:val="00E915B7"/>
    <w:rsid w:val="00E973B4"/>
    <w:rsid w:val="00EA24A2"/>
    <w:rsid w:val="00EA35B4"/>
    <w:rsid w:val="00EA51FA"/>
    <w:rsid w:val="00EB1286"/>
    <w:rsid w:val="00EC14F6"/>
    <w:rsid w:val="00ED6FCD"/>
    <w:rsid w:val="00EF0538"/>
    <w:rsid w:val="00F04D3D"/>
    <w:rsid w:val="00F05CA7"/>
    <w:rsid w:val="00F148EE"/>
    <w:rsid w:val="00F154D4"/>
    <w:rsid w:val="00F30474"/>
    <w:rsid w:val="00F53F22"/>
    <w:rsid w:val="00F77C37"/>
    <w:rsid w:val="00F83EB5"/>
    <w:rsid w:val="00F925AF"/>
    <w:rsid w:val="00FB197F"/>
    <w:rsid w:val="00FB6269"/>
    <w:rsid w:val="00FC5600"/>
    <w:rsid w:val="00FC66B0"/>
    <w:rsid w:val="00FD5C17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1B53-C104-4E22-B8B8-EC5AA9A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128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1C09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Bekezdsalapbettpusa"/>
    <w:rsid w:val="004A1089"/>
  </w:style>
  <w:style w:type="character" w:styleId="Kiemels">
    <w:name w:val="Emphasis"/>
    <w:basedOn w:val="Bekezdsalapbettpusa"/>
    <w:uiPriority w:val="20"/>
    <w:qFormat/>
    <w:rsid w:val="004A1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567C-0C59-4BA3-897F-F12FF0C6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13</Pages>
  <Words>5879</Words>
  <Characters>40568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Simon Beáta</cp:lastModifiedBy>
  <cp:revision>170</cp:revision>
  <cp:lastPrinted>2017-12-14T09:02:00Z</cp:lastPrinted>
  <dcterms:created xsi:type="dcterms:W3CDTF">2017-12-05T12:47:00Z</dcterms:created>
  <dcterms:modified xsi:type="dcterms:W3CDTF">2017-12-14T11:59:00Z</dcterms:modified>
</cp:coreProperties>
</file>